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8C7DA" w14:textId="77777777" w:rsidR="00637C2C" w:rsidRDefault="00637C2C">
      <w:pPr>
        <w:pStyle w:val="BodyText"/>
        <w:spacing w:before="11"/>
        <w:rPr>
          <w:rFonts w:ascii="Times New Roman"/>
          <w:sz w:val="18"/>
        </w:rPr>
      </w:pPr>
    </w:p>
    <w:p w14:paraId="4767A2B4" w14:textId="16A3E7C5" w:rsidR="00637C2C" w:rsidRDefault="00637C2C">
      <w:pPr>
        <w:pStyle w:val="BodyText"/>
        <w:ind w:left="176"/>
        <w:rPr>
          <w:rFonts w:ascii="Times New Roman"/>
          <w:sz w:val="20"/>
        </w:rPr>
      </w:pPr>
    </w:p>
    <w:p w14:paraId="4B0ABECE" w14:textId="035C9BFD" w:rsidR="00637C2C" w:rsidRDefault="00DB2D2F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12D8FDB3" wp14:editId="29BAD333">
            <wp:extent cx="7061200" cy="10094901"/>
            <wp:effectExtent l="0" t="0" r="0" b="0"/>
            <wp:docPr id="2138670810" name="Picture 2138670810" descr="C:\Users\Mat.Drew\Downloads\Community Intensive Support Service (CIS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09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B42F" w14:textId="77777777" w:rsidR="00637C2C" w:rsidRDefault="00637C2C">
      <w:pPr>
        <w:pStyle w:val="BodyText"/>
        <w:rPr>
          <w:sz w:val="17"/>
        </w:rPr>
      </w:pPr>
    </w:p>
    <w:p w14:paraId="462390AB" w14:textId="77777777" w:rsidR="00637C2C" w:rsidRDefault="00637C2C">
      <w:pPr>
        <w:spacing w:line="394" w:lineRule="exact"/>
        <w:sectPr w:rsidR="00637C2C">
          <w:type w:val="continuous"/>
          <w:pgSz w:w="11900" w:h="16850"/>
          <w:pgMar w:top="300" w:right="380" w:bottom="0" w:left="400" w:header="720" w:footer="720" w:gutter="0"/>
          <w:cols w:space="720"/>
        </w:sectPr>
      </w:pPr>
    </w:p>
    <w:tbl>
      <w:tblPr>
        <w:tblW w:w="0" w:type="auto"/>
        <w:tblInd w:w="9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2835"/>
        <w:gridCol w:w="708"/>
        <w:gridCol w:w="2975"/>
      </w:tblGrid>
      <w:tr w:rsidR="00637C2C" w14:paraId="1EFC8440" w14:textId="77777777" w:rsidTr="00162E25">
        <w:trPr>
          <w:trHeight w:val="3400"/>
        </w:trPr>
        <w:tc>
          <w:tcPr>
            <w:tcW w:w="5951" w:type="dxa"/>
            <w:gridSpan w:val="2"/>
          </w:tcPr>
          <w:p w14:paraId="5D71D041" w14:textId="77777777" w:rsidR="00637C2C" w:rsidRDefault="00637C2C">
            <w:pPr>
              <w:pStyle w:val="TableParagraph"/>
              <w:spacing w:before="5"/>
              <w:rPr>
                <w:sz w:val="34"/>
              </w:rPr>
            </w:pPr>
          </w:p>
          <w:p w14:paraId="724F292C" w14:textId="77777777" w:rsidR="00637C2C" w:rsidRDefault="008E1349">
            <w:pPr>
              <w:pStyle w:val="TableParagraph"/>
              <w:spacing w:line="237" w:lineRule="auto"/>
              <w:ind w:left="107"/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>
              <w:rPr>
                <w:b/>
                <w:sz w:val="32"/>
              </w:rPr>
              <w:t xml:space="preserve">Community Intensive Support Service </w:t>
            </w:r>
            <w:r>
              <w:rPr>
                <w:sz w:val="32"/>
              </w:rPr>
              <w:t>works closely with:</w:t>
            </w:r>
          </w:p>
          <w:p w14:paraId="61EB7BD6" w14:textId="77777777" w:rsidR="00637C2C" w:rsidRDefault="008E1349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277" w:line="297" w:lineRule="auto"/>
              <w:ind w:right="250"/>
              <w:rPr>
                <w:sz w:val="32"/>
              </w:rPr>
            </w:pPr>
            <w:r>
              <w:rPr>
                <w:sz w:val="32"/>
              </w:rPr>
              <w:t>Community Learning Disability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Team and</w:t>
            </w:r>
          </w:p>
          <w:p w14:paraId="21FAAE84" w14:textId="77777777" w:rsidR="00637C2C" w:rsidRDefault="008E1349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22"/>
              <w:ind w:hanging="361"/>
              <w:rPr>
                <w:sz w:val="32"/>
              </w:rPr>
            </w:pPr>
            <w:r>
              <w:rPr>
                <w:sz w:val="32"/>
              </w:rPr>
              <w:t>Firshill Rise ATS (inpatient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service)</w:t>
            </w:r>
          </w:p>
        </w:tc>
        <w:tc>
          <w:tcPr>
            <w:tcW w:w="3683" w:type="dxa"/>
            <w:gridSpan w:val="2"/>
          </w:tcPr>
          <w:p w14:paraId="2905B567" w14:textId="18E3A8E8" w:rsidR="00637C2C" w:rsidRDefault="00DB2D2F" w:rsidP="00DB2D2F">
            <w:pPr>
              <w:pStyle w:val="TableParagraph"/>
              <w:tabs>
                <w:tab w:val="left" w:pos="924"/>
              </w:tabs>
              <w:rPr>
                <w:sz w:val="18"/>
              </w:rPr>
            </w:pPr>
            <w:r>
              <w:rPr>
                <w:sz w:val="18"/>
              </w:rPr>
              <w:tab/>
            </w:r>
          </w:p>
          <w:p w14:paraId="5B0CF3C7" w14:textId="12709F16" w:rsidR="00637C2C" w:rsidRDefault="00DB2D2F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pict w14:anchorId="7A5194F7">
                <v:group id="_x0000_s1026" alt="Staff Team Blank" style="position:absolute;margin-left:8.2pt;margin-top:18.8pt;width:164.7pt;height:133.75pt;z-index:-251945984;mso-position-horizontal-relative:page;mso-position-vertical-relative:page" coordorigin="7411,775" coordsize="3294,267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9" type="#_x0000_t75" alt="Staff Team Blank" style="position:absolute;left:7411;top:775;width:3294;height:2675">
                    <v:imagedata r:id="rId8" o:title=""/>
                  </v:shape>
                  <v:rect id="_x0000_s1028" alt="Staff Team Blank" style="position:absolute;left:8022;top:1311;width:2123;height:618" stroked="f"/>
                  <v:rect id="_x0000_s1027" alt="Staff Team Blank" style="position:absolute;left:8022;top:1311;width:2123;height:618" filled="f" strokeweight=".5pt"/>
                  <w10:wrap anchorx="page" anchory="page"/>
                </v:group>
              </w:pict>
            </w:r>
          </w:p>
          <w:p w14:paraId="1AF0FE73" w14:textId="77777777" w:rsidR="00637C2C" w:rsidRDefault="00637C2C">
            <w:pPr>
              <w:pStyle w:val="TableParagraph"/>
              <w:rPr>
                <w:sz w:val="18"/>
              </w:rPr>
            </w:pPr>
          </w:p>
          <w:p w14:paraId="2A5E3D7F" w14:textId="77777777" w:rsidR="00637C2C" w:rsidRDefault="00637C2C">
            <w:pPr>
              <w:pStyle w:val="TableParagraph"/>
              <w:rPr>
                <w:sz w:val="18"/>
              </w:rPr>
            </w:pPr>
          </w:p>
          <w:p w14:paraId="7C6A020E" w14:textId="77777777" w:rsidR="00637C2C" w:rsidRDefault="00637C2C">
            <w:pPr>
              <w:pStyle w:val="TableParagraph"/>
              <w:spacing w:before="2"/>
              <w:rPr>
                <w:sz w:val="16"/>
              </w:rPr>
            </w:pPr>
          </w:p>
          <w:p w14:paraId="09DDD9E3" w14:textId="77777777" w:rsidR="00637C2C" w:rsidRPr="00162E25" w:rsidRDefault="008E1349">
            <w:pPr>
              <w:pStyle w:val="TableParagraph"/>
              <w:spacing w:line="244" w:lineRule="auto"/>
              <w:ind w:left="948" w:right="640" w:firstLine="88"/>
              <w:rPr>
                <w:rFonts w:ascii="Helvetica" w:hAnsi="Helvetica"/>
                <w:color w:val="0070C0"/>
                <w:sz w:val="17"/>
              </w:rPr>
            </w:pPr>
            <w:r w:rsidRPr="00162E25">
              <w:rPr>
                <w:rFonts w:ascii="Helvetica" w:hAnsi="Helvetica"/>
                <w:color w:val="0070C0"/>
                <w:sz w:val="17"/>
              </w:rPr>
              <w:t>Community Intensive Support Service (CISS)</w:t>
            </w:r>
          </w:p>
        </w:tc>
      </w:tr>
      <w:tr w:rsidR="00637C2C" w14:paraId="20FCBD88" w14:textId="77777777" w:rsidTr="00162E25">
        <w:trPr>
          <w:trHeight w:val="5676"/>
        </w:trPr>
        <w:tc>
          <w:tcPr>
            <w:tcW w:w="3116" w:type="dxa"/>
          </w:tcPr>
          <w:p w14:paraId="586A5A39" w14:textId="77777777" w:rsidR="00637C2C" w:rsidRDefault="008E134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44D014" wp14:editId="5BEF504D">
                  <wp:extent cx="1797432" cy="3598164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32" cy="3598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  <w:gridSpan w:val="3"/>
          </w:tcPr>
          <w:p w14:paraId="031427C9" w14:textId="77777777" w:rsidR="00637C2C" w:rsidRDefault="00637C2C">
            <w:pPr>
              <w:pStyle w:val="TableParagraph"/>
              <w:spacing w:before="1"/>
              <w:rPr>
                <w:sz w:val="32"/>
              </w:rPr>
            </w:pPr>
          </w:p>
          <w:p w14:paraId="3746ECCA" w14:textId="77777777" w:rsidR="00637C2C" w:rsidRDefault="008E1349">
            <w:pPr>
              <w:pStyle w:val="TableParagraph"/>
              <w:spacing w:line="480" w:lineRule="auto"/>
              <w:ind w:left="105" w:right="553"/>
              <w:rPr>
                <w:sz w:val="32"/>
              </w:rPr>
            </w:pPr>
            <w:r>
              <w:rPr>
                <w:sz w:val="32"/>
              </w:rPr>
              <w:t>We work with people who are unwell. This means:</w:t>
            </w:r>
          </w:p>
          <w:p w14:paraId="36F6BFA7" w14:textId="77777777" w:rsidR="00637C2C" w:rsidRDefault="008E134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right="649"/>
              <w:rPr>
                <w:sz w:val="32"/>
              </w:rPr>
            </w:pPr>
            <w:r>
              <w:rPr>
                <w:sz w:val="32"/>
              </w:rPr>
              <w:t>They may be struggling with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mental health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problems.</w:t>
            </w:r>
          </w:p>
          <w:p w14:paraId="332331FA" w14:textId="77777777" w:rsidR="00637C2C" w:rsidRDefault="00637C2C">
            <w:pPr>
              <w:pStyle w:val="TableParagraph"/>
              <w:rPr>
                <w:sz w:val="32"/>
              </w:rPr>
            </w:pPr>
          </w:p>
          <w:p w14:paraId="68410229" w14:textId="77777777" w:rsidR="00637C2C" w:rsidRDefault="008E134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right="667"/>
              <w:rPr>
                <w:sz w:val="32"/>
              </w:rPr>
            </w:pPr>
            <w:r>
              <w:rPr>
                <w:sz w:val="32"/>
              </w:rPr>
              <w:t>They may have behaviours that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are difficult 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manage.</w:t>
            </w:r>
          </w:p>
        </w:tc>
      </w:tr>
      <w:tr w:rsidR="00637C2C" w14:paraId="499E53A6" w14:textId="77777777" w:rsidTr="00162E25">
        <w:trPr>
          <w:trHeight w:val="2834"/>
        </w:trPr>
        <w:tc>
          <w:tcPr>
            <w:tcW w:w="6659" w:type="dxa"/>
            <w:gridSpan w:val="3"/>
          </w:tcPr>
          <w:p w14:paraId="1AFFCDB2" w14:textId="77777777" w:rsidR="00637C2C" w:rsidRDefault="00637C2C">
            <w:pPr>
              <w:pStyle w:val="TableParagraph"/>
              <w:spacing w:before="10"/>
              <w:rPr>
                <w:sz w:val="31"/>
              </w:rPr>
            </w:pPr>
          </w:p>
          <w:p w14:paraId="6282DD7C" w14:textId="77777777" w:rsidR="00637C2C" w:rsidRDefault="008E1349">
            <w:pPr>
              <w:pStyle w:val="TableParagraph"/>
              <w:ind w:left="107" w:right="580"/>
              <w:rPr>
                <w:sz w:val="32"/>
              </w:rPr>
            </w:pPr>
            <w:r>
              <w:rPr>
                <w:sz w:val="32"/>
              </w:rPr>
              <w:t>The staff want to help you in your home rather than hospital.</w:t>
            </w:r>
          </w:p>
          <w:p w14:paraId="5177C440" w14:textId="77777777" w:rsidR="00637C2C" w:rsidRDefault="00637C2C">
            <w:pPr>
              <w:pStyle w:val="TableParagraph"/>
              <w:rPr>
                <w:sz w:val="32"/>
              </w:rPr>
            </w:pPr>
          </w:p>
          <w:p w14:paraId="7AB09BCB" w14:textId="77777777" w:rsidR="00637C2C" w:rsidRDefault="008E1349">
            <w:pPr>
              <w:pStyle w:val="TableParagraph"/>
              <w:ind w:left="107" w:right="580"/>
              <w:rPr>
                <w:sz w:val="32"/>
              </w:rPr>
            </w:pPr>
            <w:r>
              <w:rPr>
                <w:sz w:val="32"/>
              </w:rPr>
              <w:t>We want to help you be as happy, healthy and safe as possible.</w:t>
            </w:r>
          </w:p>
        </w:tc>
        <w:tc>
          <w:tcPr>
            <w:tcW w:w="2975" w:type="dxa"/>
          </w:tcPr>
          <w:p w14:paraId="6455C510" w14:textId="77777777" w:rsidR="00637C2C" w:rsidRDefault="00637C2C">
            <w:pPr>
              <w:pStyle w:val="TableParagraph"/>
              <w:spacing w:before="10"/>
              <w:rPr>
                <w:sz w:val="9"/>
              </w:rPr>
            </w:pPr>
          </w:p>
          <w:p w14:paraId="4975DCA4" w14:textId="77777777" w:rsidR="00637C2C" w:rsidRDefault="008E1349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E88D4B" wp14:editId="22811844">
                  <wp:extent cx="1696212" cy="1632204"/>
                  <wp:effectExtent l="0" t="0" r="0" b="0"/>
                  <wp:docPr id="5" name="image4.png" descr="H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212" cy="163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C2C" w14:paraId="17440551" w14:textId="77777777" w:rsidTr="00162E25">
        <w:trPr>
          <w:trHeight w:val="3412"/>
        </w:trPr>
        <w:tc>
          <w:tcPr>
            <w:tcW w:w="3116" w:type="dxa"/>
          </w:tcPr>
          <w:p w14:paraId="59FBD980" w14:textId="77777777" w:rsidR="00637C2C" w:rsidRDefault="008E1349">
            <w:pPr>
              <w:pStyle w:val="TableParagraph"/>
              <w:ind w:left="4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8CAE03" wp14:editId="28FC839B">
                  <wp:extent cx="1321308" cy="1778508"/>
                  <wp:effectExtent l="0" t="0" r="0" b="0"/>
                  <wp:docPr id="7" name="image5.png" descr="Nurse No Unifor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08" cy="177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  <w:gridSpan w:val="3"/>
          </w:tcPr>
          <w:p w14:paraId="2DD3E74E" w14:textId="77777777" w:rsidR="00637C2C" w:rsidRDefault="008E1349">
            <w:pPr>
              <w:pStyle w:val="TableParagraph"/>
              <w:spacing w:line="366" w:lineRule="exact"/>
              <w:ind w:left="105"/>
              <w:rPr>
                <w:sz w:val="32"/>
              </w:rPr>
            </w:pPr>
            <w:r>
              <w:rPr>
                <w:sz w:val="32"/>
              </w:rPr>
              <w:t>Our team includes:</w:t>
            </w:r>
          </w:p>
          <w:p w14:paraId="355D7314" w14:textId="77777777" w:rsidR="00637C2C" w:rsidRDefault="008E1349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278" w:line="380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Nurses</w:t>
            </w:r>
          </w:p>
          <w:p w14:paraId="5D1494A4" w14:textId="77777777" w:rsidR="00637C2C" w:rsidRDefault="008E1349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370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Support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Workers</w:t>
            </w:r>
          </w:p>
          <w:p w14:paraId="79973144" w14:textId="77777777" w:rsidR="00637C2C" w:rsidRDefault="008E1349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368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Occupational Therapist</w:t>
            </w:r>
          </w:p>
          <w:p w14:paraId="3849E7CD" w14:textId="77777777" w:rsidR="00637C2C" w:rsidRDefault="008E1349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368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Psychiatrist</w:t>
            </w:r>
          </w:p>
          <w:p w14:paraId="064E851C" w14:textId="77777777" w:rsidR="00637C2C" w:rsidRDefault="008E1349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370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Psychologist</w:t>
            </w:r>
          </w:p>
          <w:p w14:paraId="0D552A4A" w14:textId="77777777" w:rsidR="00637C2C" w:rsidRDefault="008E1349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380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Speech &amp; Language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Therapist</w:t>
            </w:r>
          </w:p>
        </w:tc>
      </w:tr>
    </w:tbl>
    <w:p w14:paraId="278CC341" w14:textId="2EDA941B" w:rsidR="00637C2C" w:rsidRDefault="00637C2C">
      <w:pPr>
        <w:rPr>
          <w:sz w:val="2"/>
          <w:szCs w:val="2"/>
        </w:rPr>
      </w:pPr>
    </w:p>
    <w:p w14:paraId="5E2B4B62" w14:textId="77777777" w:rsidR="00637C2C" w:rsidRDefault="00637C2C">
      <w:pPr>
        <w:rPr>
          <w:sz w:val="2"/>
          <w:szCs w:val="2"/>
        </w:rPr>
        <w:sectPr w:rsidR="00637C2C" w:rsidSect="00DB2D2F">
          <w:footerReference w:type="default" r:id="rId12"/>
          <w:pgSz w:w="11900" w:h="16850"/>
          <w:pgMar w:top="567" w:right="380" w:bottom="500" w:left="400" w:header="0" w:footer="315" w:gutter="0"/>
          <w:pgNumType w:start="2"/>
          <w:cols w:space="720"/>
        </w:sectPr>
      </w:pPr>
    </w:p>
    <w:tbl>
      <w:tblPr>
        <w:tblW w:w="0" w:type="auto"/>
        <w:tblInd w:w="9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543"/>
        <w:gridCol w:w="2975"/>
      </w:tblGrid>
      <w:tr w:rsidR="00637C2C" w14:paraId="0FEDE8EA" w14:textId="77777777" w:rsidTr="00162E25">
        <w:trPr>
          <w:trHeight w:val="2834"/>
        </w:trPr>
        <w:tc>
          <w:tcPr>
            <w:tcW w:w="6659" w:type="dxa"/>
            <w:gridSpan w:val="2"/>
          </w:tcPr>
          <w:p w14:paraId="3DF7E656" w14:textId="77777777" w:rsidR="00637C2C" w:rsidRDefault="00637C2C">
            <w:pPr>
              <w:pStyle w:val="TableParagraph"/>
              <w:spacing w:before="2"/>
              <w:rPr>
                <w:sz w:val="44"/>
              </w:rPr>
            </w:pPr>
          </w:p>
          <w:p w14:paraId="6A4C551F" w14:textId="77777777" w:rsidR="00637C2C" w:rsidRDefault="008E1349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Together we will make plan.</w:t>
            </w:r>
          </w:p>
          <w:p w14:paraId="0D6A64F9" w14:textId="77777777" w:rsidR="00637C2C" w:rsidRDefault="00637C2C">
            <w:pPr>
              <w:pStyle w:val="TableParagraph"/>
              <w:spacing w:before="8"/>
              <w:rPr>
                <w:sz w:val="44"/>
              </w:rPr>
            </w:pPr>
          </w:p>
          <w:p w14:paraId="45B06EB6" w14:textId="77777777" w:rsidR="00637C2C" w:rsidRDefault="008E1349">
            <w:pPr>
              <w:pStyle w:val="TableParagraph"/>
              <w:spacing w:before="1" w:line="235" w:lineRule="auto"/>
              <w:ind w:left="107"/>
              <w:rPr>
                <w:sz w:val="32"/>
              </w:rPr>
            </w:pPr>
            <w:r>
              <w:rPr>
                <w:sz w:val="32"/>
              </w:rPr>
              <w:t>The plan will help you to make changes so that you start to feel better.</w:t>
            </w:r>
          </w:p>
        </w:tc>
        <w:tc>
          <w:tcPr>
            <w:tcW w:w="2975" w:type="dxa"/>
          </w:tcPr>
          <w:p w14:paraId="1C94162F" w14:textId="77777777" w:rsidR="00637C2C" w:rsidRDefault="00637C2C">
            <w:pPr>
              <w:pStyle w:val="TableParagraph"/>
              <w:spacing w:before="6"/>
              <w:rPr>
                <w:sz w:val="7"/>
              </w:rPr>
            </w:pPr>
          </w:p>
          <w:p w14:paraId="7823C949" w14:textId="77777777" w:rsidR="00637C2C" w:rsidRDefault="008E1349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3E8C3A" wp14:editId="0F964711">
                  <wp:extent cx="1335306" cy="1687068"/>
                  <wp:effectExtent l="0" t="0" r="0" b="0"/>
                  <wp:docPr id="9" name="image7.png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06" cy="168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C2C" w14:paraId="6FF6FCE6" w14:textId="77777777" w:rsidTr="00162E25">
        <w:trPr>
          <w:trHeight w:val="3209"/>
        </w:trPr>
        <w:tc>
          <w:tcPr>
            <w:tcW w:w="3116" w:type="dxa"/>
          </w:tcPr>
          <w:p w14:paraId="350D01FF" w14:textId="77777777" w:rsidR="00637C2C" w:rsidRDefault="008E1349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312148" wp14:editId="5ED69348">
                  <wp:extent cx="1385315" cy="1787652"/>
                  <wp:effectExtent l="0" t="0" r="0" b="0"/>
                  <wp:docPr id="11" name="image8.png" descr="Flipchar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15" cy="178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  <w:gridSpan w:val="2"/>
          </w:tcPr>
          <w:p w14:paraId="4F1254D3" w14:textId="77777777" w:rsidR="00637C2C" w:rsidRDefault="00637C2C">
            <w:pPr>
              <w:pStyle w:val="TableParagraph"/>
              <w:spacing w:before="1"/>
              <w:rPr>
                <w:sz w:val="32"/>
              </w:rPr>
            </w:pPr>
          </w:p>
          <w:p w14:paraId="0D4CFD8B" w14:textId="77777777" w:rsidR="00637C2C" w:rsidRDefault="008E1349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Our staff will deliver training to the people who support you.</w:t>
            </w:r>
          </w:p>
          <w:p w14:paraId="5DA77DA2" w14:textId="77777777" w:rsidR="00637C2C" w:rsidRDefault="00637C2C">
            <w:pPr>
              <w:pStyle w:val="TableParagraph"/>
              <w:rPr>
                <w:sz w:val="32"/>
              </w:rPr>
            </w:pPr>
          </w:p>
          <w:p w14:paraId="7D8B9C45" w14:textId="77777777" w:rsidR="00637C2C" w:rsidRDefault="008E1349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This means family or carers can support you better.</w:t>
            </w:r>
          </w:p>
        </w:tc>
      </w:tr>
    </w:tbl>
    <w:p w14:paraId="484FA629" w14:textId="307DD7D0" w:rsidR="00637C2C" w:rsidRDefault="00637C2C">
      <w:pPr>
        <w:pStyle w:val="BodyText"/>
        <w:rPr>
          <w:sz w:val="20"/>
        </w:rPr>
      </w:pPr>
    </w:p>
    <w:p w14:paraId="66CD0DD1" w14:textId="77777777" w:rsidR="004E6B75" w:rsidRDefault="004E6B75">
      <w:pPr>
        <w:pStyle w:val="BodyText"/>
        <w:rPr>
          <w:sz w:val="28"/>
        </w:rPr>
      </w:pP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0"/>
        <w:gridCol w:w="4979"/>
      </w:tblGrid>
      <w:tr w:rsidR="00637C2C" w14:paraId="1E36D9AB" w14:textId="77777777">
        <w:trPr>
          <w:trHeight w:val="369"/>
        </w:trPr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6FC0"/>
          </w:tcPr>
          <w:p w14:paraId="32A64671" w14:textId="77777777" w:rsidR="00637C2C" w:rsidRDefault="008E1349">
            <w:pPr>
              <w:pStyle w:val="TableParagraph"/>
              <w:spacing w:line="349" w:lineRule="exact"/>
              <w:ind w:left="56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Contact us</w:t>
            </w:r>
          </w:p>
        </w:tc>
        <w:tc>
          <w:tcPr>
            <w:tcW w:w="49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2FE924D5" w14:textId="77777777" w:rsidR="00637C2C" w:rsidRDefault="00637C2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37C2C" w14:paraId="17D6548A" w14:textId="77777777">
        <w:trPr>
          <w:trHeight w:val="3550"/>
        </w:trPr>
        <w:tc>
          <w:tcPr>
            <w:tcW w:w="9529" w:type="dxa"/>
            <w:gridSpan w:val="2"/>
            <w:tcBorders>
              <w:top w:val="single" w:sz="4" w:space="0" w:color="000000"/>
            </w:tcBorders>
          </w:tcPr>
          <w:p w14:paraId="39494A3E" w14:textId="77777777" w:rsidR="00637C2C" w:rsidRDefault="00637C2C">
            <w:pPr>
              <w:pStyle w:val="TableParagraph"/>
              <w:spacing w:before="4"/>
              <w:rPr>
                <w:sz w:val="34"/>
              </w:rPr>
            </w:pPr>
          </w:p>
          <w:p w14:paraId="4BB1ED30" w14:textId="77777777" w:rsidR="00637C2C" w:rsidRDefault="008E1349">
            <w:pPr>
              <w:pStyle w:val="TableParagraph"/>
              <w:ind w:left="61"/>
              <w:rPr>
                <w:b/>
                <w:sz w:val="32"/>
              </w:rPr>
            </w:pPr>
            <w:r>
              <w:rPr>
                <w:b/>
                <w:sz w:val="32"/>
              </w:rPr>
              <w:t>Community Intensive Support Service</w:t>
            </w:r>
          </w:p>
          <w:p w14:paraId="03E51AEA" w14:textId="77777777" w:rsidR="00637C2C" w:rsidRDefault="008E1349">
            <w:pPr>
              <w:pStyle w:val="TableParagraph"/>
              <w:spacing w:before="280"/>
              <w:ind w:left="61"/>
              <w:rPr>
                <w:sz w:val="32"/>
              </w:rPr>
            </w:pPr>
            <w:r>
              <w:rPr>
                <w:sz w:val="32"/>
              </w:rPr>
              <w:t>32 Firshill Rise, Sheffield, S4 7BW</w:t>
            </w:r>
          </w:p>
          <w:p w14:paraId="074639A2" w14:textId="77777777" w:rsidR="00637C2C" w:rsidRDefault="008E1349">
            <w:pPr>
              <w:pStyle w:val="TableParagraph"/>
              <w:spacing w:before="281"/>
              <w:ind w:left="61"/>
              <w:rPr>
                <w:sz w:val="32"/>
              </w:rPr>
            </w:pPr>
            <w:r>
              <w:rPr>
                <w:rFonts w:ascii="Wingdings" w:hAnsi="Wingdings"/>
                <w:sz w:val="32"/>
              </w:rPr>
              <w:t></w:t>
            </w:r>
            <w:r>
              <w:rPr>
                <w:rFonts w:ascii="Wingdings" w:hAnsi="Wingdings"/>
                <w:spacing w:val="-235"/>
                <w:sz w:val="32"/>
              </w:rPr>
              <w:t xml:space="preserve"> </w:t>
            </w:r>
            <w:r>
              <w:rPr>
                <w:sz w:val="32"/>
              </w:rPr>
              <w:t>0114 226 1562</w:t>
            </w:r>
          </w:p>
          <w:p w14:paraId="2C1DBF4A" w14:textId="0FCC16B4" w:rsidR="00637C2C" w:rsidRDefault="008E1349">
            <w:pPr>
              <w:pStyle w:val="TableParagraph"/>
              <w:spacing w:before="280"/>
              <w:ind w:left="61"/>
              <w:rPr>
                <w:sz w:val="32"/>
              </w:rPr>
            </w:pPr>
            <w:r>
              <w:rPr>
                <w:rFonts w:ascii="Wingdings" w:hAnsi="Wingdings"/>
                <w:sz w:val="32"/>
              </w:rPr>
              <w:t></w:t>
            </w:r>
            <w:r>
              <w:rPr>
                <w:rFonts w:ascii="Wingdings" w:hAnsi="Wingdings"/>
                <w:spacing w:val="-233"/>
                <w:sz w:val="32"/>
              </w:rPr>
              <w:t xml:space="preserve"> </w:t>
            </w:r>
            <w:hyperlink r:id="rId15" w:history="1">
              <w:r w:rsidR="00162E25" w:rsidRPr="004D5B68">
                <w:rPr>
                  <w:rStyle w:val="Hyperlink"/>
                  <w:sz w:val="32"/>
                </w:rPr>
                <w:t>CLDTBusinessSupport@shsc.nhs.uk</w:t>
              </w:r>
            </w:hyperlink>
          </w:p>
          <w:p w14:paraId="597173DC" w14:textId="77777777" w:rsidR="00637C2C" w:rsidRDefault="008E1349" w:rsidP="004E6B75">
            <w:pPr>
              <w:pStyle w:val="TableParagraph"/>
              <w:tabs>
                <w:tab w:val="left" w:pos="436"/>
              </w:tabs>
              <w:spacing w:before="278"/>
              <w:ind w:left="435"/>
              <w:rPr>
                <w:sz w:val="32"/>
              </w:rPr>
            </w:pPr>
            <w:r>
              <w:rPr>
                <w:sz w:val="32"/>
              </w:rPr>
              <w:t>We are open 9 a.m. - 5 p.m. Monday to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Friday</w:t>
            </w:r>
          </w:p>
          <w:p w14:paraId="0C403FA5" w14:textId="63980129" w:rsidR="004E6B75" w:rsidRDefault="004E6B75" w:rsidP="004E6B75">
            <w:pPr>
              <w:pStyle w:val="TableParagraph"/>
              <w:tabs>
                <w:tab w:val="left" w:pos="436"/>
              </w:tabs>
              <w:spacing w:before="278"/>
              <w:ind w:left="435"/>
              <w:rPr>
                <w:sz w:val="32"/>
              </w:rPr>
            </w:pPr>
          </w:p>
        </w:tc>
      </w:tr>
      <w:tr w:rsidR="00637C2C" w14:paraId="33855BEB" w14:textId="77777777">
        <w:trPr>
          <w:trHeight w:val="3031"/>
        </w:trPr>
        <w:tc>
          <w:tcPr>
            <w:tcW w:w="4550" w:type="dxa"/>
          </w:tcPr>
          <w:p w14:paraId="1476036F" w14:textId="77777777" w:rsidR="00637C2C" w:rsidRDefault="00637C2C">
            <w:pPr>
              <w:pStyle w:val="TableParagraph"/>
              <w:spacing w:before="2"/>
              <w:rPr>
                <w:sz w:val="17"/>
              </w:rPr>
            </w:pPr>
          </w:p>
          <w:p w14:paraId="0E6E6FE0" w14:textId="77777777" w:rsidR="00637C2C" w:rsidRDefault="008E1349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DD1FF9" wp14:editId="0620861A">
                  <wp:extent cx="2376665" cy="1796795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65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</w:tcPr>
          <w:p w14:paraId="3DC6A0D8" w14:textId="77777777" w:rsidR="00637C2C" w:rsidRDefault="00637C2C">
            <w:pPr>
              <w:pStyle w:val="TableParagraph"/>
              <w:spacing w:before="2"/>
              <w:rPr>
                <w:sz w:val="17"/>
              </w:rPr>
            </w:pPr>
          </w:p>
          <w:p w14:paraId="0815485A" w14:textId="77777777" w:rsidR="00637C2C" w:rsidRDefault="008E1349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C5437A" wp14:editId="32BA635B">
                  <wp:extent cx="2912940" cy="1793748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940" cy="179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41B31" w14:textId="77777777" w:rsidR="00637C2C" w:rsidRDefault="00637C2C">
      <w:pPr>
        <w:rPr>
          <w:sz w:val="20"/>
        </w:rPr>
        <w:sectPr w:rsidR="00637C2C" w:rsidSect="00DB2D2F">
          <w:pgSz w:w="11900" w:h="16850"/>
          <w:pgMar w:top="851" w:right="380" w:bottom="500" w:left="400" w:header="0" w:footer="315" w:gutter="0"/>
          <w:cols w:space="720"/>
        </w:sectPr>
      </w:pPr>
    </w:p>
    <w:tbl>
      <w:tblPr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4707"/>
        <w:gridCol w:w="4817"/>
      </w:tblGrid>
      <w:tr w:rsidR="00637C2C" w14:paraId="5D950F11" w14:textId="77777777">
        <w:trPr>
          <w:trHeight w:val="367"/>
        </w:trPr>
        <w:tc>
          <w:tcPr>
            <w:tcW w:w="108" w:type="dxa"/>
            <w:tcBorders>
              <w:right w:val="nil"/>
            </w:tcBorders>
            <w:shd w:val="clear" w:color="auto" w:fill="006FC0"/>
          </w:tcPr>
          <w:p w14:paraId="6A33F1F4" w14:textId="77777777" w:rsidR="00637C2C" w:rsidRDefault="00637C2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4" w:type="dxa"/>
            <w:gridSpan w:val="2"/>
            <w:tcBorders>
              <w:left w:val="nil"/>
            </w:tcBorders>
            <w:shd w:val="clear" w:color="auto" w:fill="006FC0"/>
          </w:tcPr>
          <w:p w14:paraId="65D5FE99" w14:textId="77777777" w:rsidR="00637C2C" w:rsidRDefault="008E1349">
            <w:pPr>
              <w:pStyle w:val="TableParagraph"/>
              <w:spacing w:line="347" w:lineRule="exact"/>
              <w:ind w:left="4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Useful contacts</w:t>
            </w:r>
          </w:p>
        </w:tc>
      </w:tr>
      <w:tr w:rsidR="00637C2C" w14:paraId="0525C32D" w14:textId="77777777">
        <w:trPr>
          <w:trHeight w:val="645"/>
        </w:trPr>
        <w:tc>
          <w:tcPr>
            <w:tcW w:w="4815" w:type="dxa"/>
            <w:gridSpan w:val="2"/>
          </w:tcPr>
          <w:p w14:paraId="3A6FF710" w14:textId="77777777" w:rsidR="00637C2C" w:rsidRPr="00162E25" w:rsidRDefault="008E1349" w:rsidP="00162E25">
            <w:pPr>
              <w:pStyle w:val="TableParagraph"/>
              <w:spacing w:line="360" w:lineRule="auto"/>
              <w:ind w:left="107"/>
              <w:rPr>
                <w:b/>
                <w:bCs/>
                <w:sz w:val="28"/>
              </w:rPr>
            </w:pPr>
            <w:r w:rsidRPr="00162E25">
              <w:rPr>
                <w:b/>
                <w:bCs/>
                <w:sz w:val="28"/>
              </w:rPr>
              <w:t>Community Learning Disability Team</w:t>
            </w:r>
          </w:p>
        </w:tc>
        <w:tc>
          <w:tcPr>
            <w:tcW w:w="4817" w:type="dxa"/>
          </w:tcPr>
          <w:p w14:paraId="21B1775A" w14:textId="77777777" w:rsidR="00162E25" w:rsidRDefault="008E1349" w:rsidP="00162E25">
            <w:pPr>
              <w:pStyle w:val="TableParagraph"/>
              <w:spacing w:before="4" w:line="360" w:lineRule="auto"/>
              <w:ind w:left="108" w:right="488"/>
              <w:rPr>
                <w:sz w:val="28"/>
              </w:rPr>
            </w:pPr>
            <w:r>
              <w:rPr>
                <w:sz w:val="28"/>
              </w:rPr>
              <w:t xml:space="preserve">Grenoside Grange, Sheffield, </w:t>
            </w:r>
            <w:r>
              <w:rPr>
                <w:spacing w:val="-4"/>
                <w:sz w:val="28"/>
              </w:rPr>
              <w:t xml:space="preserve">S35 </w:t>
            </w:r>
            <w:r>
              <w:rPr>
                <w:sz w:val="28"/>
              </w:rPr>
              <w:t xml:space="preserve">8QS </w:t>
            </w:r>
          </w:p>
          <w:p w14:paraId="7465EC43" w14:textId="4E941333" w:rsidR="00637C2C" w:rsidRDefault="008E1349" w:rsidP="00162E25">
            <w:pPr>
              <w:pStyle w:val="TableParagraph"/>
              <w:spacing w:before="4" w:line="360" w:lineRule="auto"/>
              <w:ind w:left="108" w:right="488"/>
              <w:rPr>
                <w:sz w:val="28"/>
              </w:rPr>
            </w:pPr>
            <w:r w:rsidRPr="00162E25">
              <w:rPr>
                <w:rFonts w:ascii="Wingdings" w:hAnsi="Wingdings"/>
                <w:color w:val="0070C0"/>
                <w:sz w:val="28"/>
              </w:rPr>
              <w:t></w:t>
            </w:r>
            <w:r>
              <w:rPr>
                <w:rFonts w:ascii="Wingdings" w:hAnsi="Wingdings"/>
                <w:spacing w:val="-203"/>
                <w:sz w:val="28"/>
              </w:rPr>
              <w:t xml:space="preserve"> </w:t>
            </w:r>
            <w:r>
              <w:rPr>
                <w:sz w:val="28"/>
              </w:rPr>
              <w:t>0114 2261562</w:t>
            </w:r>
          </w:p>
        </w:tc>
      </w:tr>
      <w:tr w:rsidR="00637C2C" w14:paraId="36E536F4" w14:textId="77777777">
        <w:trPr>
          <w:trHeight w:val="1604"/>
        </w:trPr>
        <w:tc>
          <w:tcPr>
            <w:tcW w:w="4815" w:type="dxa"/>
            <w:gridSpan w:val="2"/>
          </w:tcPr>
          <w:p w14:paraId="3A6C31AC" w14:textId="4F0810C3" w:rsidR="00637C2C" w:rsidRPr="008D0EC8" w:rsidRDefault="008E1349" w:rsidP="008D0EC8">
            <w:pPr>
              <w:pStyle w:val="TableParagraph"/>
              <w:spacing w:line="360" w:lineRule="auto"/>
              <w:ind w:left="107"/>
              <w:rPr>
                <w:b/>
                <w:bCs/>
                <w:sz w:val="28"/>
              </w:rPr>
            </w:pPr>
            <w:r w:rsidRPr="00162E25">
              <w:rPr>
                <w:b/>
                <w:bCs/>
                <w:sz w:val="28"/>
              </w:rPr>
              <w:t>Out of Hours Team</w:t>
            </w:r>
          </w:p>
          <w:p w14:paraId="63BA6EF8" w14:textId="77777777" w:rsidR="00637C2C" w:rsidRDefault="008E1349" w:rsidP="00162E25">
            <w:pPr>
              <w:pStyle w:val="TableParagraph"/>
              <w:spacing w:line="360" w:lineRule="auto"/>
              <w:ind w:left="107" w:right="491"/>
              <w:rPr>
                <w:sz w:val="28"/>
              </w:rPr>
            </w:pPr>
            <w:r>
              <w:rPr>
                <w:sz w:val="28"/>
              </w:rPr>
              <w:t>Monday to Friday 8 p.m. to 8 a.m. and weekends</w:t>
            </w:r>
          </w:p>
        </w:tc>
        <w:tc>
          <w:tcPr>
            <w:tcW w:w="4817" w:type="dxa"/>
          </w:tcPr>
          <w:p w14:paraId="024017FC" w14:textId="77777777" w:rsidR="00637C2C" w:rsidRDefault="008E1349" w:rsidP="00162E25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 w:rsidRPr="00162E25">
              <w:rPr>
                <w:rFonts w:ascii="Wingdings" w:hAnsi="Wingdings"/>
                <w:color w:val="0070C0"/>
                <w:sz w:val="28"/>
              </w:rPr>
              <w:t></w:t>
            </w:r>
            <w:r>
              <w:rPr>
                <w:rFonts w:ascii="Wingdings" w:hAnsi="Wingdings"/>
                <w:spacing w:val="-201"/>
                <w:sz w:val="28"/>
              </w:rPr>
              <w:t xml:space="preserve"> </w:t>
            </w:r>
            <w:r>
              <w:rPr>
                <w:sz w:val="28"/>
              </w:rPr>
              <w:t>0114 2263636</w:t>
            </w:r>
          </w:p>
          <w:p w14:paraId="3B368DA8" w14:textId="0377DCFD" w:rsidR="00637C2C" w:rsidRDefault="008E1349" w:rsidP="008D0EC8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rFonts w:ascii="Wingdings" w:hAnsi="Wingdings"/>
                <w:sz w:val="28"/>
              </w:rPr>
              <w:t></w:t>
            </w:r>
            <w:r>
              <w:rPr>
                <w:rFonts w:ascii="Wingdings" w:hAnsi="Wingdings"/>
                <w:spacing w:val="-202"/>
                <w:sz w:val="28"/>
              </w:rPr>
              <w:t xml:space="preserve"> </w:t>
            </w:r>
            <w:hyperlink r:id="rId18">
              <w:r>
                <w:rPr>
                  <w:color w:val="0000FF"/>
                  <w:sz w:val="28"/>
                  <w:u w:val="thick" w:color="0000FF"/>
                </w:rPr>
                <w:t>OOH.Duty@shsc.nhs.uk</w:t>
              </w:r>
            </w:hyperlink>
          </w:p>
        </w:tc>
      </w:tr>
      <w:tr w:rsidR="00637C2C" w14:paraId="12E16AD4" w14:textId="77777777">
        <w:trPr>
          <w:trHeight w:val="961"/>
        </w:trPr>
        <w:tc>
          <w:tcPr>
            <w:tcW w:w="4815" w:type="dxa"/>
            <w:gridSpan w:val="2"/>
          </w:tcPr>
          <w:p w14:paraId="4E167FDD" w14:textId="40805E48" w:rsidR="008D0EC8" w:rsidRDefault="008E1349" w:rsidP="00162E25">
            <w:pPr>
              <w:pStyle w:val="TableParagraph"/>
              <w:spacing w:before="1" w:line="360" w:lineRule="auto"/>
              <w:ind w:left="107" w:right="288"/>
              <w:rPr>
                <w:sz w:val="28"/>
              </w:rPr>
            </w:pPr>
            <w:r w:rsidRPr="00162E25">
              <w:rPr>
                <w:b/>
                <w:bCs/>
                <w:sz w:val="28"/>
              </w:rPr>
              <w:t>Sheffield Helpline</w:t>
            </w:r>
            <w:r>
              <w:rPr>
                <w:sz w:val="28"/>
              </w:rPr>
              <w:t xml:space="preserve"> </w:t>
            </w:r>
            <w:r w:rsidR="008D0EC8">
              <w:rPr>
                <w:sz w:val="28"/>
              </w:rPr>
              <w:t>- for anyone with mental health issues</w:t>
            </w:r>
          </w:p>
          <w:p w14:paraId="127A0F14" w14:textId="5E6A074C" w:rsidR="00637C2C" w:rsidRDefault="008D0EC8" w:rsidP="00162E25">
            <w:pPr>
              <w:pStyle w:val="TableParagraph"/>
              <w:spacing w:before="1" w:line="360" w:lineRule="auto"/>
              <w:ind w:left="107" w:right="288"/>
              <w:rPr>
                <w:sz w:val="28"/>
              </w:rPr>
            </w:pPr>
            <w:r w:rsidRPr="008D0EC8">
              <w:rPr>
                <w:rStyle w:val="scctext"/>
                <w:color w:val="000000" w:themeColor="text1"/>
                <w:sz w:val="28"/>
              </w:rPr>
              <w:t>(</w:t>
            </w:r>
            <w:r w:rsidRPr="008D0EC8">
              <w:rPr>
                <w:rStyle w:val="sccnowrap1"/>
                <w:color w:val="000000" w:themeColor="text1"/>
                <w:sz w:val="28"/>
              </w:rPr>
              <w:t>24 hours a day, 7 days a week)</w:t>
            </w:r>
            <w:r w:rsidRPr="008D0EC8">
              <w:rPr>
                <w:rStyle w:val="scctext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4817" w:type="dxa"/>
          </w:tcPr>
          <w:p w14:paraId="6FA11CF9" w14:textId="21DAD71A" w:rsidR="00637C2C" w:rsidRDefault="008E1349" w:rsidP="00162E25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 w:rsidRPr="00162E25">
              <w:rPr>
                <w:rFonts w:ascii="Wingdings" w:hAnsi="Wingdings"/>
                <w:color w:val="0070C0"/>
                <w:sz w:val="28"/>
              </w:rPr>
              <w:t></w:t>
            </w:r>
            <w:r>
              <w:rPr>
                <w:rFonts w:ascii="Wingdings" w:hAnsi="Wingdings"/>
                <w:spacing w:val="-201"/>
                <w:sz w:val="28"/>
              </w:rPr>
              <w:t xml:space="preserve"> </w:t>
            </w:r>
            <w:r>
              <w:rPr>
                <w:sz w:val="28"/>
              </w:rPr>
              <w:t>0114</w:t>
            </w:r>
            <w:r w:rsidR="00162E25">
              <w:rPr>
                <w:sz w:val="28"/>
              </w:rPr>
              <w:t xml:space="preserve"> </w:t>
            </w:r>
            <w:r>
              <w:rPr>
                <w:sz w:val="28"/>
              </w:rPr>
              <w:t>2263636</w:t>
            </w:r>
          </w:p>
        </w:tc>
      </w:tr>
      <w:tr w:rsidR="008D0EC8" w14:paraId="3E9C1AB7" w14:textId="77777777">
        <w:trPr>
          <w:trHeight w:val="961"/>
        </w:trPr>
        <w:tc>
          <w:tcPr>
            <w:tcW w:w="4815" w:type="dxa"/>
            <w:gridSpan w:val="2"/>
          </w:tcPr>
          <w:p w14:paraId="3C78C88C" w14:textId="34C0F093" w:rsidR="008D0EC8" w:rsidRDefault="008D0EC8" w:rsidP="00162E25">
            <w:pPr>
              <w:pStyle w:val="TableParagraph"/>
              <w:spacing w:before="1" w:line="360" w:lineRule="auto"/>
              <w:ind w:left="107" w:right="28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Sheffield IAPT</w:t>
            </w:r>
          </w:p>
          <w:p w14:paraId="3EBED6A0" w14:textId="7D42CF56" w:rsidR="008D0EC8" w:rsidRPr="00162E25" w:rsidRDefault="008D0EC8" w:rsidP="008D0EC8">
            <w:pPr>
              <w:pStyle w:val="TableParagraph"/>
              <w:spacing w:line="360" w:lineRule="auto"/>
              <w:ind w:left="108"/>
              <w:rPr>
                <w:b/>
                <w:bCs/>
                <w:sz w:val="28"/>
              </w:rPr>
            </w:pPr>
            <w:r w:rsidRPr="008D0EC8">
              <w:rPr>
                <w:color w:val="000000" w:themeColor="text1"/>
                <w:sz w:val="28"/>
              </w:rPr>
              <w:t xml:space="preserve">IAPT supports the psychological well-being of people in Sheffield. </w:t>
            </w:r>
          </w:p>
        </w:tc>
        <w:tc>
          <w:tcPr>
            <w:tcW w:w="4817" w:type="dxa"/>
          </w:tcPr>
          <w:p w14:paraId="6CF136C5" w14:textId="4BAB2D6A" w:rsidR="008D0EC8" w:rsidRPr="008D0EC8" w:rsidRDefault="008D0EC8" w:rsidP="008D0EC8">
            <w:pPr>
              <w:pStyle w:val="TableParagraph"/>
              <w:spacing w:line="360" w:lineRule="auto"/>
              <w:ind w:left="108"/>
              <w:rPr>
                <w:color w:val="000000" w:themeColor="text1"/>
                <w:sz w:val="28"/>
              </w:rPr>
            </w:pPr>
            <w:r w:rsidRPr="00162E25">
              <w:rPr>
                <w:rFonts w:ascii="Wingdings" w:hAnsi="Wingdings"/>
                <w:color w:val="0070C0"/>
                <w:sz w:val="28"/>
              </w:rPr>
              <w:t></w:t>
            </w:r>
            <w:r w:rsidRPr="008D0EC8">
              <w:rPr>
                <w:color w:val="000000" w:themeColor="text1"/>
                <w:sz w:val="28"/>
              </w:rPr>
              <w:t xml:space="preserve"> 0114 226 4380 </w:t>
            </w:r>
          </w:p>
          <w:p w14:paraId="3A3C83E1" w14:textId="00FA1AAC" w:rsidR="008D0EC8" w:rsidRPr="008D0EC8" w:rsidRDefault="00DB2D2F" w:rsidP="008D0EC8">
            <w:pPr>
              <w:pStyle w:val="TableParagraph"/>
              <w:spacing w:line="360" w:lineRule="auto"/>
              <w:ind w:left="108"/>
              <w:rPr>
                <w:rFonts w:ascii="Wingdings" w:hAnsi="Wingdings"/>
                <w:color w:val="0070C0"/>
                <w:sz w:val="28"/>
              </w:rPr>
            </w:pPr>
            <w:hyperlink r:id="rId19" w:history="1">
              <w:r w:rsidR="008D0EC8" w:rsidRPr="008D0EC8">
                <w:rPr>
                  <w:rStyle w:val="Hyperlink"/>
                  <w:color w:val="0070C0"/>
                  <w:sz w:val="28"/>
                </w:rPr>
                <w:t>http://iaptsheffield.shsc.nhs.uk/</w:t>
              </w:r>
            </w:hyperlink>
          </w:p>
        </w:tc>
      </w:tr>
      <w:tr w:rsidR="008D0EC8" w14:paraId="590C1A13" w14:textId="77777777" w:rsidTr="008D0EC8">
        <w:trPr>
          <w:trHeight w:val="628"/>
        </w:trPr>
        <w:tc>
          <w:tcPr>
            <w:tcW w:w="4815" w:type="dxa"/>
            <w:gridSpan w:val="2"/>
          </w:tcPr>
          <w:p w14:paraId="137A1ADE" w14:textId="77777777" w:rsidR="008D0EC8" w:rsidRDefault="008D0EC8" w:rsidP="008D0EC8">
            <w:pPr>
              <w:pStyle w:val="TableParagraph"/>
              <w:spacing w:before="1" w:line="360" w:lineRule="auto"/>
              <w:ind w:left="107" w:right="288"/>
              <w:rPr>
                <w:b/>
                <w:bCs/>
                <w:sz w:val="28"/>
              </w:rPr>
            </w:pPr>
            <w:r w:rsidRPr="00162E25">
              <w:rPr>
                <w:b/>
                <w:bCs/>
                <w:sz w:val="28"/>
              </w:rPr>
              <w:t>The Samaritans</w:t>
            </w:r>
          </w:p>
          <w:p w14:paraId="41A77E93" w14:textId="4E6571D7" w:rsidR="008D0EC8" w:rsidRPr="00162E25" w:rsidRDefault="008D0EC8" w:rsidP="008D0EC8">
            <w:pPr>
              <w:pStyle w:val="TableParagraph"/>
              <w:spacing w:before="1" w:line="360" w:lineRule="auto"/>
              <w:ind w:left="107" w:right="288"/>
              <w:rPr>
                <w:b/>
                <w:bCs/>
                <w:sz w:val="28"/>
              </w:rPr>
            </w:pPr>
            <w:r w:rsidRPr="008D0EC8">
              <w:rPr>
                <w:rStyle w:val="scctext"/>
                <w:color w:val="000000" w:themeColor="text1"/>
                <w:sz w:val="28"/>
              </w:rPr>
              <w:t>(</w:t>
            </w:r>
            <w:r w:rsidRPr="008D0EC8">
              <w:rPr>
                <w:rStyle w:val="sccnowrap1"/>
                <w:color w:val="000000" w:themeColor="text1"/>
                <w:sz w:val="28"/>
              </w:rPr>
              <w:t>24 hours a day, 7 days a week)</w:t>
            </w:r>
          </w:p>
        </w:tc>
        <w:tc>
          <w:tcPr>
            <w:tcW w:w="4817" w:type="dxa"/>
          </w:tcPr>
          <w:p w14:paraId="51AF9C4D" w14:textId="29C93128" w:rsidR="008D0EC8" w:rsidRPr="00162E25" w:rsidRDefault="008D0EC8" w:rsidP="008D0EC8">
            <w:pPr>
              <w:pStyle w:val="TableParagraph"/>
              <w:spacing w:line="360" w:lineRule="auto"/>
              <w:ind w:left="108"/>
              <w:rPr>
                <w:rFonts w:ascii="Wingdings" w:hAnsi="Wingdings"/>
                <w:color w:val="0070C0"/>
                <w:sz w:val="28"/>
              </w:rPr>
            </w:pPr>
            <w:r w:rsidRPr="00162E25">
              <w:rPr>
                <w:rFonts w:ascii="Wingdings" w:hAnsi="Wingdings"/>
                <w:color w:val="0070C0"/>
                <w:sz w:val="28"/>
              </w:rPr>
              <w:t></w:t>
            </w:r>
            <w:r>
              <w:rPr>
                <w:rFonts w:ascii="Wingdings" w:hAnsi="Wingdings"/>
                <w:spacing w:val="-208"/>
                <w:sz w:val="28"/>
              </w:rPr>
              <w:t xml:space="preserve"> </w:t>
            </w:r>
            <w:r>
              <w:rPr>
                <w:sz w:val="28"/>
              </w:rPr>
              <w:t>(0114) 2767277 or 116 123</w:t>
            </w:r>
          </w:p>
        </w:tc>
      </w:tr>
      <w:tr w:rsidR="008D0EC8" w14:paraId="0EFAEAF6" w14:textId="77777777" w:rsidTr="008D0EC8">
        <w:trPr>
          <w:trHeight w:val="628"/>
        </w:trPr>
        <w:tc>
          <w:tcPr>
            <w:tcW w:w="4815" w:type="dxa"/>
            <w:gridSpan w:val="2"/>
          </w:tcPr>
          <w:p w14:paraId="6F031ABC" w14:textId="77777777" w:rsidR="008D0EC8" w:rsidRDefault="008D0EC8" w:rsidP="008D0EC8">
            <w:pPr>
              <w:pStyle w:val="TableParagraph"/>
              <w:spacing w:before="1" w:line="360" w:lineRule="auto"/>
              <w:ind w:left="107" w:right="288"/>
              <w:rPr>
                <w:b/>
                <w:bCs/>
                <w:color w:val="000000" w:themeColor="text1"/>
                <w:sz w:val="28"/>
              </w:rPr>
            </w:pPr>
            <w:r w:rsidRPr="008D0EC8">
              <w:rPr>
                <w:b/>
                <w:bCs/>
                <w:color w:val="000000" w:themeColor="text1"/>
                <w:sz w:val="28"/>
              </w:rPr>
              <w:t>Sheffield Social Services</w:t>
            </w:r>
          </w:p>
          <w:p w14:paraId="1846F5B2" w14:textId="6525931C" w:rsidR="008D0EC8" w:rsidRPr="008D0EC8" w:rsidRDefault="008D0EC8" w:rsidP="008D0EC8">
            <w:pPr>
              <w:pStyle w:val="TableParagraph"/>
              <w:spacing w:before="1" w:line="360" w:lineRule="auto"/>
              <w:ind w:left="107" w:right="288"/>
              <w:rPr>
                <w:b/>
                <w:bCs/>
                <w:sz w:val="28"/>
              </w:rPr>
            </w:pPr>
            <w:r w:rsidRPr="008D0EC8">
              <w:rPr>
                <w:rStyle w:val="scctext"/>
                <w:color w:val="000000" w:themeColor="text1"/>
                <w:sz w:val="28"/>
              </w:rPr>
              <w:t>(</w:t>
            </w:r>
            <w:r w:rsidRPr="008D0EC8">
              <w:rPr>
                <w:rStyle w:val="sccnowrap1"/>
                <w:color w:val="000000" w:themeColor="text1"/>
                <w:sz w:val="28"/>
              </w:rPr>
              <w:t>24 hours a day, 7 days a week)</w:t>
            </w:r>
          </w:p>
        </w:tc>
        <w:tc>
          <w:tcPr>
            <w:tcW w:w="4817" w:type="dxa"/>
          </w:tcPr>
          <w:p w14:paraId="754C663B" w14:textId="6D2BE9BD" w:rsidR="008D0EC8" w:rsidRPr="008D0EC8" w:rsidRDefault="008D0EC8" w:rsidP="008D0EC8">
            <w:pPr>
              <w:pStyle w:val="TableParagraph"/>
              <w:spacing w:line="360" w:lineRule="auto"/>
              <w:ind w:left="108"/>
              <w:rPr>
                <w:color w:val="000000" w:themeColor="text1"/>
                <w:sz w:val="28"/>
              </w:rPr>
            </w:pPr>
            <w:r w:rsidRPr="00162E25">
              <w:rPr>
                <w:rFonts w:ascii="Wingdings" w:hAnsi="Wingdings"/>
                <w:color w:val="0070C0"/>
                <w:sz w:val="28"/>
              </w:rPr>
              <w:t></w:t>
            </w:r>
            <w:r>
              <w:rPr>
                <w:rFonts w:ascii="Wingdings" w:hAnsi="Wingdings"/>
                <w:color w:val="0070C0"/>
                <w:sz w:val="28"/>
              </w:rPr>
              <w:t xml:space="preserve"> </w:t>
            </w:r>
            <w:r w:rsidRPr="008D0EC8">
              <w:rPr>
                <w:rStyle w:val="scctext"/>
                <w:color w:val="000000" w:themeColor="text1"/>
                <w:sz w:val="28"/>
              </w:rPr>
              <w:t xml:space="preserve">0114 273 4908 </w:t>
            </w:r>
          </w:p>
        </w:tc>
      </w:tr>
      <w:tr w:rsidR="008D0EC8" w14:paraId="081CA31F" w14:textId="77777777">
        <w:trPr>
          <w:trHeight w:val="959"/>
        </w:trPr>
        <w:tc>
          <w:tcPr>
            <w:tcW w:w="4815" w:type="dxa"/>
            <w:gridSpan w:val="2"/>
          </w:tcPr>
          <w:p w14:paraId="4B17FCF8" w14:textId="77777777" w:rsidR="008D0EC8" w:rsidRDefault="008D0EC8" w:rsidP="008D0EC8">
            <w:pPr>
              <w:pStyle w:val="TableParagraph"/>
              <w:spacing w:line="360" w:lineRule="auto"/>
              <w:ind w:left="107" w:right="164"/>
              <w:rPr>
                <w:sz w:val="28"/>
              </w:rPr>
            </w:pPr>
            <w:r w:rsidRPr="00162E25">
              <w:rPr>
                <w:b/>
                <w:bCs/>
                <w:sz w:val="28"/>
              </w:rPr>
              <w:t>NHS 111</w:t>
            </w:r>
            <w:r>
              <w:rPr>
                <w:sz w:val="28"/>
              </w:rPr>
              <w:t xml:space="preserve"> - Call 111 when it is not an emergency but you need medical</w:t>
            </w:r>
          </w:p>
          <w:p w14:paraId="72508CC8" w14:textId="77777777" w:rsidR="008D0EC8" w:rsidRDefault="008D0EC8" w:rsidP="008D0EC8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help fast</w:t>
            </w:r>
          </w:p>
        </w:tc>
        <w:tc>
          <w:tcPr>
            <w:tcW w:w="4817" w:type="dxa"/>
          </w:tcPr>
          <w:p w14:paraId="1735DAEE" w14:textId="77777777" w:rsidR="008D0EC8" w:rsidRDefault="008D0EC8" w:rsidP="008D0EC8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 w:rsidRPr="00162E25">
              <w:rPr>
                <w:rFonts w:ascii="Wingdings" w:hAnsi="Wingdings"/>
                <w:color w:val="0070C0"/>
                <w:sz w:val="28"/>
              </w:rPr>
              <w:t></w:t>
            </w:r>
            <w:r>
              <w:rPr>
                <w:rFonts w:ascii="Wingdings" w:hAnsi="Wingdings"/>
                <w:spacing w:val="-202"/>
                <w:sz w:val="28"/>
              </w:rPr>
              <w:t xml:space="preserve"> </w:t>
            </w:r>
            <w:r>
              <w:rPr>
                <w:sz w:val="28"/>
              </w:rPr>
              <w:t>111</w:t>
            </w:r>
          </w:p>
        </w:tc>
      </w:tr>
      <w:tr w:rsidR="008D0EC8" w14:paraId="5466C019" w14:textId="77777777">
        <w:trPr>
          <w:trHeight w:val="966"/>
        </w:trPr>
        <w:tc>
          <w:tcPr>
            <w:tcW w:w="4815" w:type="dxa"/>
            <w:gridSpan w:val="2"/>
          </w:tcPr>
          <w:p w14:paraId="4DAA9AC0" w14:textId="77777777" w:rsidR="008D0EC8" w:rsidRDefault="008D0EC8" w:rsidP="008D0EC8">
            <w:pPr>
              <w:pStyle w:val="TableParagraph"/>
              <w:spacing w:before="1" w:line="360" w:lineRule="auto"/>
              <w:ind w:left="107"/>
              <w:rPr>
                <w:sz w:val="28"/>
              </w:rPr>
            </w:pPr>
            <w:r w:rsidRPr="00162E25">
              <w:rPr>
                <w:b/>
                <w:bCs/>
                <w:sz w:val="28"/>
              </w:rPr>
              <w:t>Accident and Emergency</w:t>
            </w:r>
            <w:r>
              <w:rPr>
                <w:sz w:val="28"/>
              </w:rPr>
              <w:t xml:space="preserve"> (A&amp;E)</w:t>
            </w:r>
          </w:p>
        </w:tc>
        <w:tc>
          <w:tcPr>
            <w:tcW w:w="4817" w:type="dxa"/>
          </w:tcPr>
          <w:p w14:paraId="24FFA453" w14:textId="77777777" w:rsidR="008D0EC8" w:rsidRDefault="008D0EC8" w:rsidP="008D0EC8">
            <w:pPr>
              <w:pStyle w:val="TableParagraph"/>
              <w:spacing w:before="1" w:line="360" w:lineRule="auto"/>
              <w:ind w:left="108" w:right="368"/>
              <w:rPr>
                <w:sz w:val="28"/>
              </w:rPr>
            </w:pPr>
            <w:r>
              <w:rPr>
                <w:sz w:val="28"/>
              </w:rPr>
              <w:t xml:space="preserve">Northern General Hospital, </w:t>
            </w:r>
            <w:proofErr w:type="spellStart"/>
            <w:r>
              <w:rPr>
                <w:sz w:val="28"/>
              </w:rPr>
              <w:t>Herries</w:t>
            </w:r>
            <w:proofErr w:type="spellEnd"/>
            <w:r>
              <w:rPr>
                <w:sz w:val="28"/>
              </w:rPr>
              <w:t xml:space="preserve"> Rd, Sheffield S5 7AU</w:t>
            </w:r>
          </w:p>
          <w:p w14:paraId="0869D17A" w14:textId="77777777" w:rsidR="008D0EC8" w:rsidRDefault="008D0EC8" w:rsidP="008D0EC8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 w:rsidRPr="00162E25">
              <w:rPr>
                <w:rFonts w:ascii="Wingdings" w:hAnsi="Wingdings"/>
                <w:color w:val="0070C0"/>
                <w:sz w:val="28"/>
              </w:rPr>
              <w:t></w:t>
            </w:r>
            <w:r>
              <w:rPr>
                <w:rFonts w:ascii="Wingdings" w:hAnsi="Wingdings"/>
                <w:spacing w:val="-202"/>
                <w:sz w:val="28"/>
              </w:rPr>
              <w:t xml:space="preserve"> </w:t>
            </w:r>
            <w:r>
              <w:rPr>
                <w:sz w:val="28"/>
              </w:rPr>
              <w:t>0114 243 4343</w:t>
            </w:r>
          </w:p>
          <w:p w14:paraId="7E4FBF31" w14:textId="0D139196" w:rsidR="008D0EC8" w:rsidRDefault="008D0EC8" w:rsidP="008D0EC8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 w:rsidRPr="00162E25">
              <w:rPr>
                <w:rFonts w:ascii="Wingdings" w:hAnsi="Wingdings"/>
                <w:color w:val="FF0000"/>
                <w:sz w:val="28"/>
              </w:rPr>
              <w:t></w:t>
            </w:r>
            <w:r>
              <w:rPr>
                <w:rFonts w:ascii="Wingdings" w:hAnsi="Wingdings"/>
                <w:spacing w:val="-202"/>
                <w:sz w:val="28"/>
              </w:rPr>
              <w:t xml:space="preserve"> </w:t>
            </w:r>
            <w:r w:rsidRPr="00162E25">
              <w:rPr>
                <w:color w:val="FF0000"/>
                <w:sz w:val="28"/>
              </w:rPr>
              <w:t>999 in an emergency</w:t>
            </w:r>
          </w:p>
        </w:tc>
      </w:tr>
      <w:tr w:rsidR="008D0EC8" w:rsidRPr="00B53388" w14:paraId="76F385F0" w14:textId="77777777" w:rsidTr="008D0EC8">
        <w:trPr>
          <w:trHeight w:val="645"/>
        </w:trPr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FE34" w14:textId="6A3C7130" w:rsidR="008D0EC8" w:rsidRPr="008D0EC8" w:rsidRDefault="008D0EC8" w:rsidP="008D0EC8">
            <w:pPr>
              <w:pStyle w:val="TableParagraph"/>
              <w:spacing w:line="360" w:lineRule="auto"/>
              <w:ind w:left="108"/>
              <w:rPr>
                <w:b/>
                <w:bCs/>
                <w:color w:val="000000" w:themeColor="text1"/>
                <w:sz w:val="28"/>
              </w:rPr>
            </w:pPr>
            <w:r w:rsidRPr="008D0EC8">
              <w:rPr>
                <w:b/>
                <w:bCs/>
                <w:color w:val="000000" w:themeColor="text1"/>
                <w:sz w:val="28"/>
              </w:rPr>
              <w:t>Online support</w:t>
            </w:r>
          </w:p>
          <w:p w14:paraId="59921896" w14:textId="77777777" w:rsidR="008D0EC8" w:rsidRPr="008D0EC8" w:rsidRDefault="008D0EC8" w:rsidP="008D0EC8">
            <w:pPr>
              <w:pStyle w:val="TableParagraph"/>
              <w:spacing w:line="360" w:lineRule="auto"/>
              <w:ind w:left="107"/>
              <w:jc w:val="center"/>
              <w:rPr>
                <w:b/>
                <w:bCs/>
                <w:sz w:val="28"/>
              </w:rPr>
            </w:pPr>
            <w:r w:rsidRPr="008D0EC8">
              <w:rPr>
                <w:b/>
                <w:bCs/>
                <w:noProof/>
                <w:sz w:val="28"/>
              </w:rPr>
              <w:drawing>
                <wp:inline distT="0" distB="0" distL="0" distR="0" wp14:anchorId="0BA1C1AC" wp14:editId="1D5BB10D">
                  <wp:extent cx="1463040" cy="1463040"/>
                  <wp:effectExtent l="0" t="0" r="0" b="0"/>
                  <wp:docPr id="301" name="Picture 4" descr="C:\Users\david.newman\AppData\Local\Microsoft\Windows\INetCache\Content.Word\Social Med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vid.newman\AppData\Local\Microsoft\Windows\INetCache\Content.Word\Social Med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6" cy="147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EDA7" w14:textId="77777777" w:rsidR="008D0EC8" w:rsidRPr="008D0EC8" w:rsidRDefault="008D0EC8" w:rsidP="008D0EC8">
            <w:pPr>
              <w:pStyle w:val="TableParagraph"/>
              <w:spacing w:line="360" w:lineRule="auto"/>
              <w:ind w:left="108"/>
              <w:rPr>
                <w:color w:val="000000" w:themeColor="text1"/>
                <w:sz w:val="28"/>
              </w:rPr>
            </w:pPr>
            <w:r w:rsidRPr="008D0EC8">
              <w:rPr>
                <w:color w:val="000000" w:themeColor="text1"/>
                <w:sz w:val="28"/>
              </w:rPr>
              <w:t xml:space="preserve">Every Mind Matters </w:t>
            </w:r>
            <w:hyperlink r:id="rId21" w:history="1">
              <w:r w:rsidRPr="008D0EC8">
                <w:rPr>
                  <w:rStyle w:val="Hyperlink"/>
                  <w:color w:val="0070C0"/>
                  <w:sz w:val="28"/>
                </w:rPr>
                <w:t>https://www.nhs.uk/oneyou/every-mind-matters/</w:t>
              </w:r>
            </w:hyperlink>
            <w:r w:rsidRPr="008D0EC8">
              <w:rPr>
                <w:color w:val="000000" w:themeColor="text1"/>
                <w:sz w:val="28"/>
              </w:rPr>
              <w:t xml:space="preserve"> </w:t>
            </w:r>
          </w:p>
          <w:p w14:paraId="1306623D" w14:textId="07192210" w:rsidR="008D0EC8" w:rsidRPr="008D0EC8" w:rsidRDefault="008D0EC8" w:rsidP="008D0EC8">
            <w:pPr>
              <w:pStyle w:val="TableParagraph"/>
              <w:spacing w:line="360" w:lineRule="auto"/>
              <w:ind w:left="108"/>
              <w:rPr>
                <w:color w:val="000000" w:themeColor="text1"/>
                <w:sz w:val="28"/>
              </w:rPr>
            </w:pPr>
            <w:r w:rsidRPr="008D0EC8">
              <w:rPr>
                <w:color w:val="000000" w:themeColor="text1"/>
                <w:sz w:val="28"/>
              </w:rPr>
              <w:t xml:space="preserve">Sheffield Mental Health Guide </w:t>
            </w:r>
            <w:hyperlink r:id="rId22" w:history="1">
              <w:r w:rsidRPr="008D0EC8">
                <w:rPr>
                  <w:rStyle w:val="Hyperlink"/>
                  <w:color w:val="0070C0"/>
                  <w:sz w:val="28"/>
                </w:rPr>
                <w:t>https://www.sheffieldmentalhealth.co.uk/</w:t>
              </w:r>
            </w:hyperlink>
            <w:r w:rsidRPr="008D0EC8">
              <w:rPr>
                <w:color w:val="000000" w:themeColor="text1"/>
                <w:sz w:val="28"/>
              </w:rPr>
              <w:t xml:space="preserve"> </w:t>
            </w:r>
          </w:p>
        </w:tc>
      </w:tr>
    </w:tbl>
    <w:p w14:paraId="1C15E6D0" w14:textId="77777777" w:rsidR="008E1349" w:rsidRDefault="008E1349"/>
    <w:sectPr w:rsidR="008E1349" w:rsidSect="00DB2D2F">
      <w:pgSz w:w="11900" w:h="16850"/>
      <w:pgMar w:top="1135" w:right="380" w:bottom="500" w:left="400" w:header="0" w:footer="3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11469" w14:textId="77777777" w:rsidR="008E1349" w:rsidRDefault="008E1349">
      <w:r>
        <w:separator/>
      </w:r>
    </w:p>
  </w:endnote>
  <w:endnote w:type="continuationSeparator" w:id="0">
    <w:p w14:paraId="5847FF6D" w14:textId="77777777" w:rsidR="008E1349" w:rsidRDefault="008E1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5675A" w14:textId="77777777" w:rsidR="00637C2C" w:rsidRDefault="00DB2D2F">
    <w:pPr>
      <w:pStyle w:val="BodyText"/>
      <w:spacing w:line="14" w:lineRule="auto"/>
      <w:rPr>
        <w:sz w:val="20"/>
      </w:rPr>
    </w:pPr>
    <w:r>
      <w:rPr>
        <w:noProof/>
      </w:rPr>
      <w:pict w14:anchorId="2374D62C"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alt="" style="position:absolute;margin-left:537.25pt;margin-top:811.25pt;width:12pt;height:15.3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style="mso-next-textbox:#_x0000_s4097" inset="0,0,0,0">
            <w:txbxContent>
              <w:p w14:paraId="15BF8EB5" w14:textId="77777777" w:rsidR="00637C2C" w:rsidRDefault="008E1349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CE1CB" w14:textId="77777777" w:rsidR="008E1349" w:rsidRDefault="008E1349">
      <w:r>
        <w:separator/>
      </w:r>
    </w:p>
  </w:footnote>
  <w:footnote w:type="continuationSeparator" w:id="0">
    <w:p w14:paraId="69386298" w14:textId="77777777" w:rsidR="008E1349" w:rsidRDefault="008E1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00"/>
    <w:multiLevelType w:val="hybridMultilevel"/>
    <w:tmpl w:val="1EECAA0E"/>
    <w:lvl w:ilvl="0" w:tplc="59D00438">
      <w:numFmt w:val="bullet"/>
      <w:lvlText w:val="•"/>
      <w:lvlJc w:val="left"/>
      <w:pPr>
        <w:ind w:left="825" w:hanging="360"/>
      </w:pPr>
      <w:rPr>
        <w:rFonts w:ascii="Calibri" w:eastAsia="Calibri" w:hAnsi="Calibri" w:cs="Calibri" w:hint="default"/>
        <w:color w:val="0071BB"/>
        <w:w w:val="99"/>
        <w:sz w:val="32"/>
        <w:szCs w:val="32"/>
        <w:lang w:val="en-GB" w:eastAsia="en-GB" w:bidi="en-GB"/>
      </w:rPr>
    </w:lvl>
    <w:lvl w:ilvl="1" w:tplc="5C5EE0DC">
      <w:numFmt w:val="bullet"/>
      <w:lvlText w:val="•"/>
      <w:lvlJc w:val="left"/>
      <w:pPr>
        <w:ind w:left="1388" w:hanging="360"/>
      </w:pPr>
      <w:rPr>
        <w:rFonts w:hint="default"/>
        <w:lang w:val="en-GB" w:eastAsia="en-GB" w:bidi="en-GB"/>
      </w:rPr>
    </w:lvl>
    <w:lvl w:ilvl="2" w:tplc="F746BA32">
      <w:numFmt w:val="bullet"/>
      <w:lvlText w:val="•"/>
      <w:lvlJc w:val="left"/>
      <w:pPr>
        <w:ind w:left="1957" w:hanging="360"/>
      </w:pPr>
      <w:rPr>
        <w:rFonts w:hint="default"/>
        <w:lang w:val="en-GB" w:eastAsia="en-GB" w:bidi="en-GB"/>
      </w:rPr>
    </w:lvl>
    <w:lvl w:ilvl="3" w:tplc="B3C4E036">
      <w:numFmt w:val="bullet"/>
      <w:lvlText w:val="•"/>
      <w:lvlJc w:val="left"/>
      <w:pPr>
        <w:ind w:left="2526" w:hanging="360"/>
      </w:pPr>
      <w:rPr>
        <w:rFonts w:hint="default"/>
        <w:lang w:val="en-GB" w:eastAsia="en-GB" w:bidi="en-GB"/>
      </w:rPr>
    </w:lvl>
    <w:lvl w:ilvl="4" w:tplc="FD1A7F58">
      <w:numFmt w:val="bullet"/>
      <w:lvlText w:val="•"/>
      <w:lvlJc w:val="left"/>
      <w:pPr>
        <w:ind w:left="3095" w:hanging="360"/>
      </w:pPr>
      <w:rPr>
        <w:rFonts w:hint="default"/>
        <w:lang w:val="en-GB" w:eastAsia="en-GB" w:bidi="en-GB"/>
      </w:rPr>
    </w:lvl>
    <w:lvl w:ilvl="5" w:tplc="E9E8EB5A">
      <w:numFmt w:val="bullet"/>
      <w:lvlText w:val="•"/>
      <w:lvlJc w:val="left"/>
      <w:pPr>
        <w:ind w:left="3664" w:hanging="360"/>
      </w:pPr>
      <w:rPr>
        <w:rFonts w:hint="default"/>
        <w:lang w:val="en-GB" w:eastAsia="en-GB" w:bidi="en-GB"/>
      </w:rPr>
    </w:lvl>
    <w:lvl w:ilvl="6" w:tplc="8068B8E6">
      <w:numFmt w:val="bullet"/>
      <w:lvlText w:val="•"/>
      <w:lvlJc w:val="left"/>
      <w:pPr>
        <w:ind w:left="4232" w:hanging="360"/>
      </w:pPr>
      <w:rPr>
        <w:rFonts w:hint="default"/>
        <w:lang w:val="en-GB" w:eastAsia="en-GB" w:bidi="en-GB"/>
      </w:rPr>
    </w:lvl>
    <w:lvl w:ilvl="7" w:tplc="FA2E82A0">
      <w:numFmt w:val="bullet"/>
      <w:lvlText w:val="•"/>
      <w:lvlJc w:val="left"/>
      <w:pPr>
        <w:ind w:left="4801" w:hanging="360"/>
      </w:pPr>
      <w:rPr>
        <w:rFonts w:hint="default"/>
        <w:lang w:val="en-GB" w:eastAsia="en-GB" w:bidi="en-GB"/>
      </w:rPr>
    </w:lvl>
    <w:lvl w:ilvl="8" w:tplc="C242EFDE">
      <w:numFmt w:val="bullet"/>
      <w:lvlText w:val="•"/>
      <w:lvlJc w:val="left"/>
      <w:pPr>
        <w:ind w:left="5370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04463097"/>
    <w:multiLevelType w:val="hybridMultilevel"/>
    <w:tmpl w:val="77B26456"/>
    <w:lvl w:ilvl="0" w:tplc="92D0A39A">
      <w:numFmt w:val="bullet"/>
      <w:lvlText w:val=""/>
      <w:lvlJc w:val="left"/>
      <w:pPr>
        <w:ind w:left="435" w:hanging="375"/>
      </w:pPr>
      <w:rPr>
        <w:rFonts w:ascii="Wingdings" w:eastAsia="Wingdings" w:hAnsi="Wingdings" w:cs="Wingdings" w:hint="default"/>
        <w:w w:val="99"/>
        <w:sz w:val="32"/>
        <w:szCs w:val="32"/>
        <w:lang w:val="en-GB" w:eastAsia="en-GB" w:bidi="en-GB"/>
      </w:rPr>
    </w:lvl>
    <w:lvl w:ilvl="1" w:tplc="F2A677C2">
      <w:numFmt w:val="bullet"/>
      <w:lvlText w:val="•"/>
      <w:lvlJc w:val="left"/>
      <w:pPr>
        <w:ind w:left="1348" w:hanging="375"/>
      </w:pPr>
      <w:rPr>
        <w:rFonts w:hint="default"/>
        <w:lang w:val="en-GB" w:eastAsia="en-GB" w:bidi="en-GB"/>
      </w:rPr>
    </w:lvl>
    <w:lvl w:ilvl="2" w:tplc="CEC27FB6">
      <w:numFmt w:val="bullet"/>
      <w:lvlText w:val="•"/>
      <w:lvlJc w:val="left"/>
      <w:pPr>
        <w:ind w:left="2257" w:hanging="375"/>
      </w:pPr>
      <w:rPr>
        <w:rFonts w:hint="default"/>
        <w:lang w:val="en-GB" w:eastAsia="en-GB" w:bidi="en-GB"/>
      </w:rPr>
    </w:lvl>
    <w:lvl w:ilvl="3" w:tplc="D2FCA558">
      <w:numFmt w:val="bullet"/>
      <w:lvlText w:val="•"/>
      <w:lvlJc w:val="left"/>
      <w:pPr>
        <w:ind w:left="3166" w:hanging="375"/>
      </w:pPr>
      <w:rPr>
        <w:rFonts w:hint="default"/>
        <w:lang w:val="en-GB" w:eastAsia="en-GB" w:bidi="en-GB"/>
      </w:rPr>
    </w:lvl>
    <w:lvl w:ilvl="4" w:tplc="B4AC9EC8">
      <w:numFmt w:val="bullet"/>
      <w:lvlText w:val="•"/>
      <w:lvlJc w:val="left"/>
      <w:pPr>
        <w:ind w:left="4075" w:hanging="375"/>
      </w:pPr>
      <w:rPr>
        <w:rFonts w:hint="default"/>
        <w:lang w:val="en-GB" w:eastAsia="en-GB" w:bidi="en-GB"/>
      </w:rPr>
    </w:lvl>
    <w:lvl w:ilvl="5" w:tplc="E65C140A">
      <w:numFmt w:val="bullet"/>
      <w:lvlText w:val="•"/>
      <w:lvlJc w:val="left"/>
      <w:pPr>
        <w:ind w:left="4984" w:hanging="375"/>
      </w:pPr>
      <w:rPr>
        <w:rFonts w:hint="default"/>
        <w:lang w:val="en-GB" w:eastAsia="en-GB" w:bidi="en-GB"/>
      </w:rPr>
    </w:lvl>
    <w:lvl w:ilvl="6" w:tplc="11F65412">
      <w:numFmt w:val="bullet"/>
      <w:lvlText w:val="•"/>
      <w:lvlJc w:val="left"/>
      <w:pPr>
        <w:ind w:left="5893" w:hanging="375"/>
      </w:pPr>
      <w:rPr>
        <w:rFonts w:hint="default"/>
        <w:lang w:val="en-GB" w:eastAsia="en-GB" w:bidi="en-GB"/>
      </w:rPr>
    </w:lvl>
    <w:lvl w:ilvl="7" w:tplc="884AE284">
      <w:numFmt w:val="bullet"/>
      <w:lvlText w:val="•"/>
      <w:lvlJc w:val="left"/>
      <w:pPr>
        <w:ind w:left="6802" w:hanging="375"/>
      </w:pPr>
      <w:rPr>
        <w:rFonts w:hint="default"/>
        <w:lang w:val="en-GB" w:eastAsia="en-GB" w:bidi="en-GB"/>
      </w:rPr>
    </w:lvl>
    <w:lvl w:ilvl="8" w:tplc="8E48CE12">
      <w:numFmt w:val="bullet"/>
      <w:lvlText w:val="•"/>
      <w:lvlJc w:val="left"/>
      <w:pPr>
        <w:ind w:left="7711" w:hanging="375"/>
      </w:pPr>
      <w:rPr>
        <w:rFonts w:hint="default"/>
        <w:lang w:val="en-GB" w:eastAsia="en-GB" w:bidi="en-GB"/>
      </w:rPr>
    </w:lvl>
  </w:abstractNum>
  <w:abstractNum w:abstractNumId="2" w15:restartNumberingAfterBreak="0">
    <w:nsid w:val="0D8846E4"/>
    <w:multiLevelType w:val="hybridMultilevel"/>
    <w:tmpl w:val="C66A4912"/>
    <w:lvl w:ilvl="0" w:tplc="C0C25186">
      <w:numFmt w:val="bullet"/>
      <w:lvlText w:val="►"/>
      <w:lvlJc w:val="left"/>
      <w:pPr>
        <w:ind w:left="1321" w:hanging="1184"/>
      </w:pPr>
      <w:rPr>
        <w:rFonts w:ascii="Arial" w:eastAsia="Arial" w:hAnsi="Arial" w:cs="Arial" w:hint="default"/>
        <w:color w:val="F2BF72"/>
        <w:w w:val="52"/>
        <w:sz w:val="144"/>
        <w:szCs w:val="144"/>
        <w:lang w:val="en-GB" w:eastAsia="en-GB" w:bidi="en-GB"/>
      </w:rPr>
    </w:lvl>
    <w:lvl w:ilvl="1" w:tplc="032CFBFC">
      <w:numFmt w:val="bullet"/>
      <w:lvlText w:val="•"/>
      <w:lvlJc w:val="left"/>
      <w:pPr>
        <w:ind w:left="2299" w:hanging="1184"/>
      </w:pPr>
      <w:rPr>
        <w:rFonts w:hint="default"/>
        <w:lang w:val="en-GB" w:eastAsia="en-GB" w:bidi="en-GB"/>
      </w:rPr>
    </w:lvl>
    <w:lvl w:ilvl="2" w:tplc="B7F007F8">
      <w:numFmt w:val="bullet"/>
      <w:lvlText w:val="•"/>
      <w:lvlJc w:val="left"/>
      <w:pPr>
        <w:ind w:left="3279" w:hanging="1184"/>
      </w:pPr>
      <w:rPr>
        <w:rFonts w:hint="default"/>
        <w:lang w:val="en-GB" w:eastAsia="en-GB" w:bidi="en-GB"/>
      </w:rPr>
    </w:lvl>
    <w:lvl w:ilvl="3" w:tplc="09EAD1B2">
      <w:numFmt w:val="bullet"/>
      <w:lvlText w:val="•"/>
      <w:lvlJc w:val="left"/>
      <w:pPr>
        <w:ind w:left="4259" w:hanging="1184"/>
      </w:pPr>
      <w:rPr>
        <w:rFonts w:hint="default"/>
        <w:lang w:val="en-GB" w:eastAsia="en-GB" w:bidi="en-GB"/>
      </w:rPr>
    </w:lvl>
    <w:lvl w:ilvl="4" w:tplc="342CF830">
      <w:numFmt w:val="bullet"/>
      <w:lvlText w:val="•"/>
      <w:lvlJc w:val="left"/>
      <w:pPr>
        <w:ind w:left="5239" w:hanging="1184"/>
      </w:pPr>
      <w:rPr>
        <w:rFonts w:hint="default"/>
        <w:lang w:val="en-GB" w:eastAsia="en-GB" w:bidi="en-GB"/>
      </w:rPr>
    </w:lvl>
    <w:lvl w:ilvl="5" w:tplc="D938BB58">
      <w:numFmt w:val="bullet"/>
      <w:lvlText w:val="•"/>
      <w:lvlJc w:val="left"/>
      <w:pPr>
        <w:ind w:left="6219" w:hanging="1184"/>
      </w:pPr>
      <w:rPr>
        <w:rFonts w:hint="default"/>
        <w:lang w:val="en-GB" w:eastAsia="en-GB" w:bidi="en-GB"/>
      </w:rPr>
    </w:lvl>
    <w:lvl w:ilvl="6" w:tplc="CE4A89EA">
      <w:numFmt w:val="bullet"/>
      <w:lvlText w:val="•"/>
      <w:lvlJc w:val="left"/>
      <w:pPr>
        <w:ind w:left="7199" w:hanging="1184"/>
      </w:pPr>
      <w:rPr>
        <w:rFonts w:hint="default"/>
        <w:lang w:val="en-GB" w:eastAsia="en-GB" w:bidi="en-GB"/>
      </w:rPr>
    </w:lvl>
    <w:lvl w:ilvl="7" w:tplc="45F4207E">
      <w:numFmt w:val="bullet"/>
      <w:lvlText w:val="•"/>
      <w:lvlJc w:val="left"/>
      <w:pPr>
        <w:ind w:left="8179" w:hanging="1184"/>
      </w:pPr>
      <w:rPr>
        <w:rFonts w:hint="default"/>
        <w:lang w:val="en-GB" w:eastAsia="en-GB" w:bidi="en-GB"/>
      </w:rPr>
    </w:lvl>
    <w:lvl w:ilvl="8" w:tplc="DAEC4AA2">
      <w:numFmt w:val="bullet"/>
      <w:lvlText w:val="•"/>
      <w:lvlJc w:val="left"/>
      <w:pPr>
        <w:ind w:left="9159" w:hanging="1184"/>
      </w:pPr>
      <w:rPr>
        <w:rFonts w:hint="default"/>
        <w:lang w:val="en-GB" w:eastAsia="en-GB" w:bidi="en-GB"/>
      </w:rPr>
    </w:lvl>
  </w:abstractNum>
  <w:abstractNum w:abstractNumId="3" w15:restartNumberingAfterBreak="0">
    <w:nsid w:val="58C42C9B"/>
    <w:multiLevelType w:val="hybridMultilevel"/>
    <w:tmpl w:val="F5DC94A0"/>
    <w:lvl w:ilvl="0" w:tplc="6066A12E">
      <w:numFmt w:val="bullet"/>
      <w:lvlText w:val="•"/>
      <w:lvlJc w:val="left"/>
      <w:pPr>
        <w:ind w:left="465" w:hanging="360"/>
      </w:pPr>
      <w:rPr>
        <w:rFonts w:ascii="Calibri" w:eastAsia="Calibri" w:hAnsi="Calibri" w:cs="Calibri" w:hint="default"/>
        <w:color w:val="0071BB"/>
        <w:w w:val="99"/>
        <w:sz w:val="32"/>
        <w:szCs w:val="32"/>
        <w:lang w:val="en-GB" w:eastAsia="en-GB" w:bidi="en-GB"/>
      </w:rPr>
    </w:lvl>
    <w:lvl w:ilvl="1" w:tplc="D1123A64">
      <w:numFmt w:val="bullet"/>
      <w:lvlText w:val="•"/>
      <w:lvlJc w:val="left"/>
      <w:pPr>
        <w:ind w:left="1008" w:hanging="360"/>
      </w:pPr>
      <w:rPr>
        <w:rFonts w:hint="default"/>
        <w:lang w:val="en-GB" w:eastAsia="en-GB" w:bidi="en-GB"/>
      </w:rPr>
    </w:lvl>
    <w:lvl w:ilvl="2" w:tplc="933043F4">
      <w:numFmt w:val="bullet"/>
      <w:lvlText w:val="•"/>
      <w:lvlJc w:val="left"/>
      <w:pPr>
        <w:ind w:left="1556" w:hanging="360"/>
      </w:pPr>
      <w:rPr>
        <w:rFonts w:hint="default"/>
        <w:lang w:val="en-GB" w:eastAsia="en-GB" w:bidi="en-GB"/>
      </w:rPr>
    </w:lvl>
    <w:lvl w:ilvl="3" w:tplc="413E53C2">
      <w:numFmt w:val="bullet"/>
      <w:lvlText w:val="•"/>
      <w:lvlJc w:val="left"/>
      <w:pPr>
        <w:ind w:left="2104" w:hanging="360"/>
      </w:pPr>
      <w:rPr>
        <w:rFonts w:hint="default"/>
        <w:lang w:val="en-GB" w:eastAsia="en-GB" w:bidi="en-GB"/>
      </w:rPr>
    </w:lvl>
    <w:lvl w:ilvl="4" w:tplc="93D01578">
      <w:numFmt w:val="bullet"/>
      <w:lvlText w:val="•"/>
      <w:lvlJc w:val="left"/>
      <w:pPr>
        <w:ind w:left="2652" w:hanging="360"/>
      </w:pPr>
      <w:rPr>
        <w:rFonts w:hint="default"/>
        <w:lang w:val="en-GB" w:eastAsia="en-GB" w:bidi="en-GB"/>
      </w:rPr>
    </w:lvl>
    <w:lvl w:ilvl="5" w:tplc="F6A607A0">
      <w:numFmt w:val="bullet"/>
      <w:lvlText w:val="•"/>
      <w:lvlJc w:val="left"/>
      <w:pPr>
        <w:ind w:left="3200" w:hanging="360"/>
      </w:pPr>
      <w:rPr>
        <w:rFonts w:hint="default"/>
        <w:lang w:val="en-GB" w:eastAsia="en-GB" w:bidi="en-GB"/>
      </w:rPr>
    </w:lvl>
    <w:lvl w:ilvl="6" w:tplc="F656FDD0">
      <w:numFmt w:val="bullet"/>
      <w:lvlText w:val="•"/>
      <w:lvlJc w:val="left"/>
      <w:pPr>
        <w:ind w:left="3748" w:hanging="360"/>
      </w:pPr>
      <w:rPr>
        <w:rFonts w:hint="default"/>
        <w:lang w:val="en-GB" w:eastAsia="en-GB" w:bidi="en-GB"/>
      </w:rPr>
    </w:lvl>
    <w:lvl w:ilvl="7" w:tplc="CDA26604">
      <w:numFmt w:val="bullet"/>
      <w:lvlText w:val="•"/>
      <w:lvlJc w:val="left"/>
      <w:pPr>
        <w:ind w:left="4296" w:hanging="360"/>
      </w:pPr>
      <w:rPr>
        <w:rFonts w:hint="default"/>
        <w:lang w:val="en-GB" w:eastAsia="en-GB" w:bidi="en-GB"/>
      </w:rPr>
    </w:lvl>
    <w:lvl w:ilvl="8" w:tplc="2ACACCB6">
      <w:numFmt w:val="bullet"/>
      <w:lvlText w:val="•"/>
      <w:lvlJc w:val="left"/>
      <w:pPr>
        <w:ind w:left="4844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6B416566"/>
    <w:multiLevelType w:val="hybridMultilevel"/>
    <w:tmpl w:val="9DDA3B80"/>
    <w:lvl w:ilvl="0" w:tplc="284095A8">
      <w:start w:val="1"/>
      <w:numFmt w:val="decimal"/>
      <w:lvlText w:val="%1."/>
      <w:lvlJc w:val="left"/>
      <w:pPr>
        <w:ind w:left="825" w:hanging="360"/>
        <w:jc w:val="left"/>
      </w:pPr>
      <w:rPr>
        <w:rFonts w:ascii="Arial" w:eastAsia="Arial" w:hAnsi="Arial" w:cs="Arial" w:hint="default"/>
        <w:w w:val="99"/>
        <w:sz w:val="32"/>
        <w:szCs w:val="32"/>
        <w:lang w:val="en-GB" w:eastAsia="en-GB" w:bidi="en-GB"/>
      </w:rPr>
    </w:lvl>
    <w:lvl w:ilvl="1" w:tplc="E48ED05C">
      <w:numFmt w:val="bullet"/>
      <w:lvlText w:val="•"/>
      <w:lvlJc w:val="left"/>
      <w:pPr>
        <w:ind w:left="1388" w:hanging="360"/>
      </w:pPr>
      <w:rPr>
        <w:rFonts w:hint="default"/>
        <w:lang w:val="en-GB" w:eastAsia="en-GB" w:bidi="en-GB"/>
      </w:rPr>
    </w:lvl>
    <w:lvl w:ilvl="2" w:tplc="04D48704">
      <w:numFmt w:val="bullet"/>
      <w:lvlText w:val="•"/>
      <w:lvlJc w:val="left"/>
      <w:pPr>
        <w:ind w:left="1957" w:hanging="360"/>
      </w:pPr>
      <w:rPr>
        <w:rFonts w:hint="default"/>
        <w:lang w:val="en-GB" w:eastAsia="en-GB" w:bidi="en-GB"/>
      </w:rPr>
    </w:lvl>
    <w:lvl w:ilvl="3" w:tplc="1484712E">
      <w:numFmt w:val="bullet"/>
      <w:lvlText w:val="•"/>
      <w:lvlJc w:val="left"/>
      <w:pPr>
        <w:ind w:left="2526" w:hanging="360"/>
      </w:pPr>
      <w:rPr>
        <w:rFonts w:hint="default"/>
        <w:lang w:val="en-GB" w:eastAsia="en-GB" w:bidi="en-GB"/>
      </w:rPr>
    </w:lvl>
    <w:lvl w:ilvl="4" w:tplc="6012FA00">
      <w:numFmt w:val="bullet"/>
      <w:lvlText w:val="•"/>
      <w:lvlJc w:val="left"/>
      <w:pPr>
        <w:ind w:left="3095" w:hanging="360"/>
      </w:pPr>
      <w:rPr>
        <w:rFonts w:hint="default"/>
        <w:lang w:val="en-GB" w:eastAsia="en-GB" w:bidi="en-GB"/>
      </w:rPr>
    </w:lvl>
    <w:lvl w:ilvl="5" w:tplc="8D36D5BC">
      <w:numFmt w:val="bullet"/>
      <w:lvlText w:val="•"/>
      <w:lvlJc w:val="left"/>
      <w:pPr>
        <w:ind w:left="3664" w:hanging="360"/>
      </w:pPr>
      <w:rPr>
        <w:rFonts w:hint="default"/>
        <w:lang w:val="en-GB" w:eastAsia="en-GB" w:bidi="en-GB"/>
      </w:rPr>
    </w:lvl>
    <w:lvl w:ilvl="6" w:tplc="1F9E6588">
      <w:numFmt w:val="bullet"/>
      <w:lvlText w:val="•"/>
      <w:lvlJc w:val="left"/>
      <w:pPr>
        <w:ind w:left="4232" w:hanging="360"/>
      </w:pPr>
      <w:rPr>
        <w:rFonts w:hint="default"/>
        <w:lang w:val="en-GB" w:eastAsia="en-GB" w:bidi="en-GB"/>
      </w:rPr>
    </w:lvl>
    <w:lvl w:ilvl="7" w:tplc="A266937E">
      <w:numFmt w:val="bullet"/>
      <w:lvlText w:val="•"/>
      <w:lvlJc w:val="left"/>
      <w:pPr>
        <w:ind w:left="4801" w:hanging="360"/>
      </w:pPr>
      <w:rPr>
        <w:rFonts w:hint="default"/>
        <w:lang w:val="en-GB" w:eastAsia="en-GB" w:bidi="en-GB"/>
      </w:rPr>
    </w:lvl>
    <w:lvl w:ilvl="8" w:tplc="D50EF68A">
      <w:numFmt w:val="bullet"/>
      <w:lvlText w:val="•"/>
      <w:lvlJc w:val="left"/>
      <w:pPr>
        <w:ind w:left="5370" w:hanging="360"/>
      </w:pPr>
      <w:rPr>
        <w:rFonts w:hint="default"/>
        <w:lang w:val="en-GB" w:eastAsia="en-GB" w:bidi="en-GB"/>
      </w:rPr>
    </w:lvl>
  </w:abstractNum>
  <w:num w:numId="1" w16cid:durableId="1279948763">
    <w:abstractNumId w:val="1"/>
  </w:num>
  <w:num w:numId="2" w16cid:durableId="1461917603">
    <w:abstractNumId w:val="0"/>
  </w:num>
  <w:num w:numId="3" w16cid:durableId="2017682612">
    <w:abstractNumId w:val="4"/>
  </w:num>
  <w:num w:numId="4" w16cid:durableId="1776747076">
    <w:abstractNumId w:val="3"/>
  </w:num>
  <w:num w:numId="5" w16cid:durableId="1047100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7C2C"/>
    <w:rsid w:val="00162E25"/>
    <w:rsid w:val="004E6B75"/>
    <w:rsid w:val="00637C2C"/>
    <w:rsid w:val="008D0EC8"/>
    <w:rsid w:val="008E1349"/>
    <w:rsid w:val="00DB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557F2F94"/>
  <w15:docId w15:val="{EF5402DF-5B2D-F543-A6EF-F251DB60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3"/>
      <w:szCs w:val="43"/>
    </w:rPr>
  </w:style>
  <w:style w:type="paragraph" w:styleId="ListParagraph">
    <w:name w:val="List Paragraph"/>
    <w:basedOn w:val="Normal"/>
    <w:uiPriority w:val="1"/>
    <w:qFormat/>
    <w:pPr>
      <w:spacing w:before="55"/>
      <w:ind w:left="1321" w:right="573" w:hanging="120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62E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E2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D0EC8"/>
    <w:pPr>
      <w:widowControl/>
      <w:autoSpaceDE/>
      <w:autoSpaceDN/>
    </w:pPr>
    <w:rPr>
      <w:rFonts w:ascii="Calibri" w:eastAsia="Calibri" w:hAnsi="Calibri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ctext">
    <w:name w:val="scc_text"/>
    <w:basedOn w:val="DefaultParagraphFont"/>
    <w:rsid w:val="008D0EC8"/>
  </w:style>
  <w:style w:type="character" w:customStyle="1" w:styleId="sccnowrap1">
    <w:name w:val="scc_nowrap1"/>
    <w:basedOn w:val="DefaultParagraphFont"/>
    <w:rsid w:val="008D0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OOH.Duty@shsc.nhs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hs.uk/oneyou/every-mind-matters/" TargetMode="Externa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LDTBusinessSupport@shsc.nhs.u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iaptsheffield.shsc.nhs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sheffieldmentalhealth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Newman</dc:creator>
  <cp:lastModifiedBy>Alastair Hastie</cp:lastModifiedBy>
  <cp:revision>3</cp:revision>
  <dcterms:created xsi:type="dcterms:W3CDTF">2020-08-10T16:00:00Z</dcterms:created>
  <dcterms:modified xsi:type="dcterms:W3CDTF">2023-05-02T08:39:00Z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2020-08-10T00:00:00Z</vt:filetime>
  </property>
</Properties>
</file>