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8A" w:rsidRPr="0063688A" w:rsidRDefault="0063688A" w:rsidP="0063688A">
      <w:pPr>
        <w:jc w:val="center"/>
        <w:rPr>
          <w:b/>
          <w:sz w:val="40"/>
          <w:szCs w:val="40"/>
        </w:rPr>
      </w:pPr>
      <w:r w:rsidRPr="0063688A">
        <w:rPr>
          <w:b/>
          <w:sz w:val="40"/>
          <w:szCs w:val="40"/>
        </w:rPr>
        <w:t>Sheffield Dementia Involvement Group</w:t>
      </w:r>
    </w:p>
    <w:p w:rsidR="00C16057" w:rsidRDefault="00C16057"/>
    <w:p w:rsidR="00C16057" w:rsidRDefault="00C16057"/>
    <w:p w:rsidR="00A470CB" w:rsidRDefault="00603823">
      <w:r>
        <w:rPr>
          <w:noProof/>
          <w:lang w:eastAsia="en-GB"/>
        </w:rPr>
        <w:t xml:space="preserve">                                                          </w:t>
      </w:r>
      <w:r w:rsidR="003529ED" w:rsidRPr="003529ED">
        <w:rPr>
          <w:noProof/>
          <w:lang w:eastAsia="en-GB"/>
        </w:rPr>
        <w:drawing>
          <wp:inline distT="0" distB="0" distL="0" distR="0">
            <wp:extent cx="1828800" cy="2371725"/>
            <wp:effectExtent l="57150" t="38100" r="38100" b="28575"/>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srcRect/>
                    <a:stretch>
                      <a:fillRect/>
                    </a:stretch>
                  </pic:blipFill>
                  <pic:spPr bwMode="auto">
                    <a:xfrm>
                      <a:off x="0" y="0"/>
                      <a:ext cx="1828800" cy="2371725"/>
                    </a:xfrm>
                    <a:prstGeom prst="rect">
                      <a:avLst/>
                    </a:prstGeom>
                    <a:noFill/>
                    <a:ln w="38100" cmpd="sng">
                      <a:solidFill>
                        <a:srgbClr val="00B0F0"/>
                      </a:solidFill>
                      <a:miter lim="800000"/>
                      <a:headEnd/>
                      <a:tailEnd/>
                    </a:ln>
                    <a:effectLst/>
                  </pic:spPr>
                </pic:pic>
              </a:graphicData>
            </a:graphic>
          </wp:inline>
        </w:drawing>
      </w:r>
    </w:p>
    <w:p w:rsidR="00C16057" w:rsidRDefault="00C16057"/>
    <w:p w:rsidR="00C16057" w:rsidRPr="002827C5" w:rsidRDefault="00C16057">
      <w:pPr>
        <w:rPr>
          <w:sz w:val="32"/>
          <w:szCs w:val="32"/>
        </w:rPr>
      </w:pPr>
    </w:p>
    <w:p w:rsidR="00603823" w:rsidRPr="002827C5" w:rsidRDefault="00603823" w:rsidP="002827C5">
      <w:pPr>
        <w:jc w:val="center"/>
        <w:rPr>
          <w:b/>
          <w:sz w:val="32"/>
          <w:szCs w:val="32"/>
        </w:rPr>
      </w:pPr>
      <w:r w:rsidRPr="002827C5">
        <w:rPr>
          <w:b/>
          <w:sz w:val="32"/>
          <w:szCs w:val="32"/>
        </w:rPr>
        <w:t>December 3</w:t>
      </w:r>
      <w:r w:rsidRPr="002827C5">
        <w:rPr>
          <w:b/>
          <w:sz w:val="32"/>
          <w:szCs w:val="32"/>
          <w:vertAlign w:val="superscript"/>
        </w:rPr>
        <w:t>rd</w:t>
      </w:r>
      <w:r w:rsidRPr="002827C5">
        <w:rPr>
          <w:b/>
          <w:sz w:val="32"/>
          <w:szCs w:val="32"/>
        </w:rPr>
        <w:t xml:space="preserve"> 2020</w:t>
      </w:r>
    </w:p>
    <w:p w:rsidR="00603823" w:rsidRPr="002827C5" w:rsidRDefault="002827C5" w:rsidP="002827C5">
      <w:pPr>
        <w:jc w:val="center"/>
        <w:rPr>
          <w:b/>
          <w:sz w:val="32"/>
          <w:szCs w:val="32"/>
        </w:rPr>
      </w:pPr>
      <w:r w:rsidRPr="002827C5">
        <w:rPr>
          <w:b/>
          <w:sz w:val="32"/>
          <w:szCs w:val="32"/>
        </w:rPr>
        <w:t>I know what I like</w:t>
      </w:r>
    </w:p>
    <w:p w:rsidR="002827C5" w:rsidRPr="002827C5" w:rsidRDefault="002827C5" w:rsidP="002827C5">
      <w:pPr>
        <w:jc w:val="center"/>
        <w:rPr>
          <w:b/>
          <w:sz w:val="32"/>
          <w:szCs w:val="32"/>
        </w:rPr>
      </w:pPr>
      <w:r w:rsidRPr="002827C5">
        <w:rPr>
          <w:b/>
          <w:sz w:val="32"/>
          <w:szCs w:val="32"/>
        </w:rPr>
        <w:t>Looking at our tastes and preferences in everyday life</w:t>
      </w:r>
    </w:p>
    <w:p w:rsidR="002827C5" w:rsidRPr="00603823" w:rsidRDefault="002827C5">
      <w:pPr>
        <w:rPr>
          <w:b/>
          <w:sz w:val="40"/>
          <w:szCs w:val="40"/>
        </w:rPr>
      </w:pPr>
    </w:p>
    <w:p w:rsidR="00C16057" w:rsidRDefault="00C16057"/>
    <w:p w:rsidR="00C16057" w:rsidRDefault="00C16057"/>
    <w:p w:rsidR="00C16057" w:rsidRDefault="00C16057"/>
    <w:p w:rsidR="00C16057" w:rsidRDefault="00C16057"/>
    <w:p w:rsidR="00C16057" w:rsidRDefault="00C16057"/>
    <w:p w:rsidR="00C16057" w:rsidRDefault="002827C5">
      <w:r>
        <w:rPr>
          <w:noProof/>
          <w:lang w:eastAsia="en-GB"/>
        </w:rPr>
        <w:drawing>
          <wp:anchor distT="0" distB="0" distL="114300" distR="114300" simplePos="0" relativeHeight="251665408" behindDoc="0" locked="0" layoutInCell="1" allowOverlap="1">
            <wp:simplePos x="0" y="0"/>
            <wp:positionH relativeFrom="column">
              <wp:posOffset>4755515</wp:posOffset>
            </wp:positionH>
            <wp:positionV relativeFrom="paragraph">
              <wp:posOffset>121285</wp:posOffset>
            </wp:positionV>
            <wp:extent cx="1455420" cy="1457960"/>
            <wp:effectExtent l="19050" t="0" r="0" b="0"/>
            <wp:wrapSquare wrapText="bothSides"/>
            <wp:docPr id="5"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5420" cy="1457960"/>
                    </a:xfrm>
                    <a:prstGeom prst="rect">
                      <a:avLst/>
                    </a:prstGeom>
                    <a:noFill/>
                    <a:ln>
                      <a:noFill/>
                    </a:ln>
                  </pic:spPr>
                </pic:pic>
              </a:graphicData>
            </a:graphic>
          </wp:anchor>
        </w:drawing>
      </w:r>
      <w:r>
        <w:t xml:space="preserve"> </w:t>
      </w:r>
    </w:p>
    <w:p w:rsidR="00C16057" w:rsidRDefault="00C16057"/>
    <w:p w:rsidR="00C16057" w:rsidRPr="0063688A" w:rsidRDefault="002827C5">
      <w:r w:rsidRPr="002827C5">
        <w:rPr>
          <w:noProof/>
          <w:lang w:eastAsia="en-GB"/>
        </w:rPr>
        <w:drawing>
          <wp:anchor distT="0" distB="0" distL="114300" distR="114300" simplePos="0" relativeHeight="251663360" behindDoc="1" locked="1" layoutInCell="1" allowOverlap="1">
            <wp:simplePos x="0" y="0"/>
            <wp:positionH relativeFrom="page">
              <wp:posOffset>513080</wp:posOffset>
            </wp:positionH>
            <wp:positionV relativeFrom="page">
              <wp:posOffset>8715375</wp:posOffset>
            </wp:positionV>
            <wp:extent cx="1356360" cy="140017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zheimer_Logo_U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6360" cy="1400175"/>
                    </a:xfrm>
                    <a:prstGeom prst="rect">
                      <a:avLst/>
                    </a:prstGeom>
                  </pic:spPr>
                </pic:pic>
              </a:graphicData>
            </a:graphic>
          </wp:anchor>
        </w:drawing>
      </w:r>
      <w:r>
        <w:t xml:space="preserve">                                                                                                                                                                    </w:t>
      </w:r>
    </w:p>
    <w:p w:rsidR="00316D4E" w:rsidRDefault="00316D4E" w:rsidP="00316D4E">
      <w:pPr>
        <w:rPr>
          <w:sz w:val="28"/>
          <w:szCs w:val="28"/>
        </w:rPr>
      </w:pPr>
      <w:r w:rsidRPr="00D60942">
        <w:rPr>
          <w:sz w:val="28"/>
          <w:szCs w:val="28"/>
        </w:rPr>
        <w:lastRenderedPageBreak/>
        <w:t xml:space="preserve">SHINDIG is a collaborative project between Sheffield Health and Social Care NHS Foundation Trust and The Alzheimer’s Society. Our aim is to provide a forum where people living with Dementia, their family and supporters can have their voice heard around a particular topic. Topics relate to living with Dementia and health and social care services. </w:t>
      </w:r>
    </w:p>
    <w:p w:rsidR="00AA58D0" w:rsidRPr="0076546B" w:rsidRDefault="0070764D" w:rsidP="0076546B">
      <w:pPr>
        <w:rPr>
          <w:sz w:val="28"/>
          <w:szCs w:val="28"/>
        </w:rPr>
      </w:pPr>
      <w:r>
        <w:rPr>
          <w:sz w:val="28"/>
          <w:szCs w:val="28"/>
        </w:rPr>
        <w:t>This S</w:t>
      </w:r>
      <w:r w:rsidR="00AA58D0">
        <w:rPr>
          <w:sz w:val="28"/>
          <w:szCs w:val="28"/>
        </w:rPr>
        <w:t>HINDIG was attended by 6 people living with Dementia and 7 carers. Apologies were received from 5 people due to illness or other commitments. There currently remain 25 people interested</w:t>
      </w:r>
      <w:r w:rsidR="0076546B">
        <w:rPr>
          <w:sz w:val="28"/>
          <w:szCs w:val="28"/>
        </w:rPr>
        <w:t xml:space="preserve"> in attending virtual</w:t>
      </w:r>
      <w:r w:rsidR="00AA58D0">
        <w:rPr>
          <w:sz w:val="28"/>
          <w:szCs w:val="28"/>
        </w:rPr>
        <w:t xml:space="preserve"> SHINDIGS. </w:t>
      </w:r>
      <w:r w:rsidR="0076546B">
        <w:rPr>
          <w:sz w:val="28"/>
          <w:szCs w:val="28"/>
        </w:rPr>
        <w:t xml:space="preserve">Some people recently contacted have declined to continue due to not being keen on the virtual approach or not being able to use the technology required. Changing health situations have also been given as a reason to end involvement by some couples. </w:t>
      </w:r>
    </w:p>
    <w:p w:rsidR="0070764D" w:rsidRPr="0070764D" w:rsidRDefault="0070764D" w:rsidP="0070764D">
      <w:pPr>
        <w:rPr>
          <w:sz w:val="28"/>
          <w:szCs w:val="28"/>
        </w:rPr>
      </w:pPr>
      <w:proofErr w:type="gramStart"/>
      <w:r>
        <w:rPr>
          <w:sz w:val="28"/>
          <w:szCs w:val="28"/>
        </w:rPr>
        <w:t>The  theme</w:t>
      </w:r>
      <w:proofErr w:type="gramEnd"/>
      <w:r>
        <w:rPr>
          <w:sz w:val="28"/>
          <w:szCs w:val="28"/>
        </w:rPr>
        <w:t xml:space="preserve"> for December SHINDIG was brought to us by </w:t>
      </w:r>
      <w:proofErr w:type="spellStart"/>
      <w:r>
        <w:rPr>
          <w:sz w:val="28"/>
          <w:szCs w:val="28"/>
        </w:rPr>
        <w:t>Marney</w:t>
      </w:r>
      <w:proofErr w:type="spellEnd"/>
      <w:r>
        <w:rPr>
          <w:sz w:val="28"/>
          <w:szCs w:val="28"/>
        </w:rPr>
        <w:t xml:space="preserve"> Walker. </w:t>
      </w:r>
      <w:proofErr w:type="spellStart"/>
      <w:r w:rsidRPr="0070764D">
        <w:rPr>
          <w:sz w:val="28"/>
          <w:szCs w:val="28"/>
        </w:rPr>
        <w:t>Marney</w:t>
      </w:r>
      <w:proofErr w:type="spellEnd"/>
      <w:r w:rsidRPr="0070764D">
        <w:rPr>
          <w:sz w:val="28"/>
          <w:szCs w:val="28"/>
        </w:rPr>
        <w:t xml:space="preserve"> </w:t>
      </w:r>
      <w:proofErr w:type="gramStart"/>
      <w:r w:rsidRPr="0070764D">
        <w:rPr>
          <w:sz w:val="28"/>
          <w:szCs w:val="28"/>
        </w:rPr>
        <w:t>is  an</w:t>
      </w:r>
      <w:proofErr w:type="gramEnd"/>
      <w:r w:rsidRPr="0070764D">
        <w:rPr>
          <w:sz w:val="28"/>
          <w:szCs w:val="28"/>
        </w:rPr>
        <w:t xml:space="preserve"> occupational therapist. Her work involves advising on the design of housing to make sure that homes are easy and safe to live in as we age. She is interested in how design can help people living with dementia to continue to do what they would like to be able to do in their everyday lives. Her research is looking into the importance of being able to choose the things that suit our personal tastes and preferences</w:t>
      </w:r>
      <w:r>
        <w:rPr>
          <w:sz w:val="28"/>
          <w:szCs w:val="28"/>
        </w:rPr>
        <w:t xml:space="preserve">. </w:t>
      </w:r>
      <w:proofErr w:type="spellStart"/>
      <w:r w:rsidRPr="0070764D">
        <w:rPr>
          <w:sz w:val="28"/>
          <w:szCs w:val="28"/>
        </w:rPr>
        <w:t>Marney</w:t>
      </w:r>
      <w:proofErr w:type="spellEnd"/>
      <w:r w:rsidRPr="0070764D">
        <w:rPr>
          <w:sz w:val="28"/>
          <w:szCs w:val="28"/>
        </w:rPr>
        <w:t xml:space="preserve"> is based at the </w:t>
      </w:r>
      <w:r w:rsidRPr="0070764D">
        <w:rPr>
          <w:b/>
          <w:bCs/>
          <w:sz w:val="28"/>
          <w:szCs w:val="28"/>
        </w:rPr>
        <w:t xml:space="preserve">Lab 4 Living Research Centre </w:t>
      </w:r>
      <w:r w:rsidRPr="0070764D">
        <w:rPr>
          <w:sz w:val="28"/>
          <w:szCs w:val="28"/>
        </w:rPr>
        <w:t xml:space="preserve">at Sheffield Hallam University. </w:t>
      </w:r>
      <w:r w:rsidRPr="0070764D">
        <w:rPr>
          <w:b/>
          <w:bCs/>
          <w:sz w:val="28"/>
          <w:szCs w:val="28"/>
        </w:rPr>
        <w:t>Lab4Living</w:t>
      </w:r>
      <w:r w:rsidRPr="0070764D">
        <w:rPr>
          <w:sz w:val="28"/>
          <w:szCs w:val="28"/>
        </w:rPr>
        <w:t xml:space="preserve"> specialises in design research that supports health and wellbeing</w:t>
      </w:r>
      <w:r>
        <w:rPr>
          <w:sz w:val="28"/>
          <w:szCs w:val="28"/>
        </w:rPr>
        <w:t>.</w:t>
      </w:r>
      <w:r w:rsidRPr="0070764D">
        <w:rPr>
          <w:sz w:val="28"/>
          <w:szCs w:val="28"/>
        </w:rPr>
        <w:t xml:space="preserve"> </w:t>
      </w:r>
    </w:p>
    <w:p w:rsidR="0070764D" w:rsidRDefault="0070764D" w:rsidP="00316D4E">
      <w:pPr>
        <w:rPr>
          <w:sz w:val="28"/>
          <w:szCs w:val="28"/>
        </w:rPr>
      </w:pPr>
    </w:p>
    <w:p w:rsidR="00316D4E" w:rsidRDefault="00316D4E" w:rsidP="00316D4E">
      <w:pPr>
        <w:rPr>
          <w:b/>
          <w:sz w:val="28"/>
          <w:szCs w:val="28"/>
        </w:rPr>
      </w:pPr>
    </w:p>
    <w:p w:rsidR="0076546B" w:rsidRDefault="0076546B" w:rsidP="00316D4E">
      <w:pPr>
        <w:rPr>
          <w:b/>
          <w:sz w:val="28"/>
          <w:szCs w:val="28"/>
        </w:rPr>
      </w:pPr>
    </w:p>
    <w:p w:rsidR="0076546B" w:rsidRDefault="0076546B" w:rsidP="00316D4E">
      <w:pPr>
        <w:rPr>
          <w:b/>
          <w:sz w:val="28"/>
          <w:szCs w:val="28"/>
        </w:rPr>
      </w:pPr>
    </w:p>
    <w:p w:rsidR="0076546B" w:rsidRDefault="0076546B" w:rsidP="00316D4E">
      <w:pPr>
        <w:rPr>
          <w:b/>
          <w:sz w:val="28"/>
          <w:szCs w:val="28"/>
        </w:rPr>
      </w:pPr>
    </w:p>
    <w:p w:rsidR="0076546B" w:rsidRDefault="0076546B" w:rsidP="00316D4E">
      <w:pPr>
        <w:rPr>
          <w:b/>
          <w:sz w:val="28"/>
          <w:szCs w:val="28"/>
        </w:rPr>
      </w:pPr>
    </w:p>
    <w:p w:rsidR="0076546B" w:rsidRDefault="0076546B" w:rsidP="00316D4E">
      <w:pPr>
        <w:rPr>
          <w:b/>
          <w:sz w:val="28"/>
          <w:szCs w:val="28"/>
        </w:rPr>
      </w:pPr>
    </w:p>
    <w:p w:rsidR="0076546B" w:rsidRDefault="0076546B" w:rsidP="00316D4E">
      <w:pPr>
        <w:rPr>
          <w:b/>
          <w:sz w:val="28"/>
          <w:szCs w:val="28"/>
        </w:rPr>
      </w:pPr>
    </w:p>
    <w:p w:rsidR="0063688A" w:rsidRDefault="0063688A" w:rsidP="00316D4E">
      <w:pPr>
        <w:rPr>
          <w:b/>
          <w:sz w:val="28"/>
          <w:szCs w:val="28"/>
        </w:rPr>
      </w:pPr>
    </w:p>
    <w:p w:rsidR="00316D4E" w:rsidRDefault="00316D4E" w:rsidP="00316D4E">
      <w:pPr>
        <w:rPr>
          <w:b/>
          <w:sz w:val="28"/>
          <w:szCs w:val="28"/>
        </w:rPr>
      </w:pPr>
      <w:r w:rsidRPr="00E16E95">
        <w:rPr>
          <w:b/>
          <w:sz w:val="28"/>
          <w:szCs w:val="28"/>
        </w:rPr>
        <w:t>Summary</w:t>
      </w:r>
    </w:p>
    <w:p w:rsidR="00A70E68" w:rsidRPr="00E43CB2" w:rsidRDefault="00DC61F6" w:rsidP="00A70E68">
      <w:pPr>
        <w:pStyle w:val="ListParagraph"/>
        <w:numPr>
          <w:ilvl w:val="0"/>
          <w:numId w:val="4"/>
        </w:numPr>
        <w:rPr>
          <w:sz w:val="28"/>
          <w:szCs w:val="28"/>
        </w:rPr>
      </w:pPr>
      <w:r w:rsidRPr="00E43CB2">
        <w:rPr>
          <w:sz w:val="28"/>
          <w:szCs w:val="28"/>
        </w:rPr>
        <w:t xml:space="preserve">For some people the </w:t>
      </w:r>
      <w:r w:rsidR="001A5AE8" w:rsidRPr="00E43CB2">
        <w:rPr>
          <w:sz w:val="28"/>
          <w:szCs w:val="28"/>
        </w:rPr>
        <w:t>o</w:t>
      </w:r>
      <w:r w:rsidR="00A70E68" w:rsidRPr="00E43CB2">
        <w:rPr>
          <w:sz w:val="28"/>
          <w:szCs w:val="28"/>
        </w:rPr>
        <w:t>bjects</w:t>
      </w:r>
      <w:r w:rsidRPr="00E43CB2">
        <w:rPr>
          <w:sz w:val="28"/>
          <w:szCs w:val="28"/>
        </w:rPr>
        <w:t xml:space="preserve"> they like</w:t>
      </w:r>
      <w:r w:rsidR="00897EDA" w:rsidRPr="00E43CB2">
        <w:rPr>
          <w:sz w:val="28"/>
          <w:szCs w:val="28"/>
        </w:rPr>
        <w:t>d</w:t>
      </w:r>
      <w:r w:rsidR="00A70E68" w:rsidRPr="00E43CB2">
        <w:rPr>
          <w:sz w:val="28"/>
          <w:szCs w:val="28"/>
        </w:rPr>
        <w:t xml:space="preserve"> often re</w:t>
      </w:r>
      <w:r w:rsidRPr="00E43CB2">
        <w:rPr>
          <w:sz w:val="28"/>
          <w:szCs w:val="28"/>
        </w:rPr>
        <w:t>mind</w:t>
      </w:r>
      <w:r w:rsidR="00897EDA" w:rsidRPr="00E43CB2">
        <w:rPr>
          <w:sz w:val="28"/>
          <w:szCs w:val="28"/>
        </w:rPr>
        <w:t>ed</w:t>
      </w:r>
      <w:r w:rsidRPr="00E43CB2">
        <w:rPr>
          <w:sz w:val="28"/>
          <w:szCs w:val="28"/>
        </w:rPr>
        <w:t xml:space="preserve"> them of family and loved ones.</w:t>
      </w:r>
    </w:p>
    <w:p w:rsidR="00A70E68" w:rsidRPr="00E43CB2" w:rsidRDefault="00897EDA" w:rsidP="00A70E68">
      <w:pPr>
        <w:pStyle w:val="ListParagraph"/>
        <w:numPr>
          <w:ilvl w:val="0"/>
          <w:numId w:val="4"/>
        </w:numPr>
        <w:rPr>
          <w:sz w:val="28"/>
          <w:szCs w:val="28"/>
        </w:rPr>
      </w:pPr>
      <w:r w:rsidRPr="00E43CB2">
        <w:rPr>
          <w:sz w:val="28"/>
          <w:szCs w:val="28"/>
        </w:rPr>
        <w:t xml:space="preserve">Objects that were shown to the group lead to people sharing stories. </w:t>
      </w:r>
      <w:r w:rsidR="00FB3B53" w:rsidRPr="00E43CB2">
        <w:rPr>
          <w:sz w:val="28"/>
          <w:szCs w:val="28"/>
        </w:rPr>
        <w:t>This often resulted in laughter and new knowledge.</w:t>
      </w:r>
    </w:p>
    <w:p w:rsidR="001A5AE8" w:rsidRPr="00E43CB2" w:rsidRDefault="00897EDA" w:rsidP="00A70E68">
      <w:pPr>
        <w:pStyle w:val="ListParagraph"/>
        <w:numPr>
          <w:ilvl w:val="0"/>
          <w:numId w:val="4"/>
        </w:numPr>
        <w:rPr>
          <w:sz w:val="28"/>
          <w:szCs w:val="28"/>
        </w:rPr>
      </w:pPr>
      <w:r w:rsidRPr="00E43CB2">
        <w:rPr>
          <w:sz w:val="28"/>
          <w:szCs w:val="28"/>
        </w:rPr>
        <w:t>What people had ch</w:t>
      </w:r>
      <w:r w:rsidR="00DC61F6" w:rsidRPr="00E43CB2">
        <w:rPr>
          <w:sz w:val="28"/>
          <w:szCs w:val="28"/>
        </w:rPr>
        <w:t>ose</w:t>
      </w:r>
      <w:r w:rsidRPr="00E43CB2">
        <w:rPr>
          <w:sz w:val="28"/>
          <w:szCs w:val="28"/>
        </w:rPr>
        <w:t>n to have in their homes often</w:t>
      </w:r>
      <w:r w:rsidR="00DC61F6" w:rsidRPr="00E43CB2">
        <w:rPr>
          <w:sz w:val="28"/>
          <w:szCs w:val="28"/>
        </w:rPr>
        <w:t xml:space="preserve"> celebrate</w:t>
      </w:r>
      <w:r w:rsidRPr="00E43CB2">
        <w:rPr>
          <w:sz w:val="28"/>
          <w:szCs w:val="28"/>
        </w:rPr>
        <w:t>d</w:t>
      </w:r>
      <w:r w:rsidR="00FB3B53" w:rsidRPr="00E43CB2">
        <w:rPr>
          <w:sz w:val="28"/>
          <w:szCs w:val="28"/>
        </w:rPr>
        <w:t xml:space="preserve"> where they had travelled</w:t>
      </w:r>
      <w:r w:rsidRPr="00E43CB2">
        <w:rPr>
          <w:sz w:val="28"/>
          <w:szCs w:val="28"/>
        </w:rPr>
        <w:t xml:space="preserve"> and what they</w:t>
      </w:r>
      <w:r w:rsidR="00DC61F6" w:rsidRPr="00E43CB2">
        <w:rPr>
          <w:sz w:val="28"/>
          <w:szCs w:val="28"/>
        </w:rPr>
        <w:t xml:space="preserve"> have </w:t>
      </w:r>
      <w:proofErr w:type="gramStart"/>
      <w:r w:rsidR="00DC61F6" w:rsidRPr="00E43CB2">
        <w:rPr>
          <w:sz w:val="28"/>
          <w:szCs w:val="28"/>
        </w:rPr>
        <w:t>achieved.</w:t>
      </w:r>
      <w:proofErr w:type="gramEnd"/>
      <w:r w:rsidR="00DC61F6" w:rsidRPr="00E43CB2">
        <w:rPr>
          <w:sz w:val="28"/>
          <w:szCs w:val="28"/>
        </w:rPr>
        <w:t xml:space="preserve"> </w:t>
      </w:r>
    </w:p>
    <w:p w:rsidR="00A70E68" w:rsidRPr="00E43CB2" w:rsidRDefault="00DC61F6" w:rsidP="00A70E68">
      <w:pPr>
        <w:pStyle w:val="ListParagraph"/>
        <w:numPr>
          <w:ilvl w:val="0"/>
          <w:numId w:val="4"/>
        </w:numPr>
        <w:rPr>
          <w:sz w:val="28"/>
          <w:szCs w:val="28"/>
        </w:rPr>
      </w:pPr>
      <w:r w:rsidRPr="00E43CB2">
        <w:rPr>
          <w:sz w:val="28"/>
          <w:szCs w:val="28"/>
        </w:rPr>
        <w:t>People</w:t>
      </w:r>
      <w:r w:rsidR="00897EDA" w:rsidRPr="00E43CB2">
        <w:rPr>
          <w:sz w:val="28"/>
          <w:szCs w:val="28"/>
        </w:rPr>
        <w:t xml:space="preserve"> took</w:t>
      </w:r>
      <w:r w:rsidR="001A5AE8" w:rsidRPr="00E43CB2">
        <w:rPr>
          <w:sz w:val="28"/>
          <w:szCs w:val="28"/>
        </w:rPr>
        <w:t xml:space="preserve"> pride in</w:t>
      </w:r>
      <w:r w:rsidR="00897EDA" w:rsidRPr="00E43CB2">
        <w:rPr>
          <w:sz w:val="28"/>
          <w:szCs w:val="28"/>
        </w:rPr>
        <w:t xml:space="preserve"> showing each</w:t>
      </w:r>
      <w:r w:rsidR="00FB3B53" w:rsidRPr="00E43CB2">
        <w:rPr>
          <w:sz w:val="28"/>
          <w:szCs w:val="28"/>
        </w:rPr>
        <w:t xml:space="preserve"> </w:t>
      </w:r>
      <w:r w:rsidR="00897EDA" w:rsidRPr="00E43CB2">
        <w:rPr>
          <w:sz w:val="28"/>
          <w:szCs w:val="28"/>
        </w:rPr>
        <w:t>other</w:t>
      </w:r>
      <w:r w:rsidR="001A5AE8" w:rsidRPr="00E43CB2">
        <w:rPr>
          <w:sz w:val="28"/>
          <w:szCs w:val="28"/>
        </w:rPr>
        <w:t xml:space="preserve"> things</w:t>
      </w:r>
      <w:r w:rsidRPr="00E43CB2">
        <w:rPr>
          <w:sz w:val="28"/>
          <w:szCs w:val="28"/>
        </w:rPr>
        <w:t xml:space="preserve"> in thei</w:t>
      </w:r>
      <w:r w:rsidR="0063688A">
        <w:rPr>
          <w:sz w:val="28"/>
          <w:szCs w:val="28"/>
        </w:rPr>
        <w:t>r home that they had made</w:t>
      </w:r>
      <w:r w:rsidRPr="00E43CB2">
        <w:rPr>
          <w:sz w:val="28"/>
          <w:szCs w:val="28"/>
        </w:rPr>
        <w:t xml:space="preserve"> themselves. </w:t>
      </w:r>
      <w:r w:rsidR="0063688A">
        <w:rPr>
          <w:sz w:val="28"/>
          <w:szCs w:val="28"/>
        </w:rPr>
        <w:t>For example</w:t>
      </w:r>
      <w:r w:rsidR="00FB3B53" w:rsidRPr="00E43CB2">
        <w:rPr>
          <w:sz w:val="28"/>
          <w:szCs w:val="28"/>
        </w:rPr>
        <w:t xml:space="preserve"> furniture and paintings.</w:t>
      </w:r>
    </w:p>
    <w:p w:rsidR="00DC61F6" w:rsidRPr="00E43CB2" w:rsidRDefault="00FB3B53" w:rsidP="00A70E68">
      <w:pPr>
        <w:pStyle w:val="ListParagraph"/>
        <w:numPr>
          <w:ilvl w:val="0"/>
          <w:numId w:val="4"/>
        </w:numPr>
        <w:rPr>
          <w:sz w:val="28"/>
          <w:szCs w:val="28"/>
        </w:rPr>
      </w:pPr>
      <w:r w:rsidRPr="00E43CB2">
        <w:rPr>
          <w:sz w:val="28"/>
          <w:szCs w:val="28"/>
        </w:rPr>
        <w:t xml:space="preserve">By seeing inside each </w:t>
      </w:r>
      <w:proofErr w:type="spellStart"/>
      <w:r w:rsidRPr="00E43CB2">
        <w:rPr>
          <w:sz w:val="28"/>
          <w:szCs w:val="28"/>
        </w:rPr>
        <w:t>others</w:t>
      </w:r>
      <w:proofErr w:type="spellEnd"/>
      <w:r w:rsidR="00DC61F6" w:rsidRPr="00E43CB2">
        <w:rPr>
          <w:sz w:val="28"/>
          <w:szCs w:val="28"/>
        </w:rPr>
        <w:t xml:space="preserve"> homes</w:t>
      </w:r>
      <w:r w:rsidRPr="00E43CB2">
        <w:rPr>
          <w:sz w:val="28"/>
          <w:szCs w:val="28"/>
        </w:rPr>
        <w:t xml:space="preserve"> we learned about what people had done for a living</w:t>
      </w:r>
      <w:r w:rsidR="00DC61F6" w:rsidRPr="00E43CB2">
        <w:rPr>
          <w:sz w:val="28"/>
          <w:szCs w:val="28"/>
        </w:rPr>
        <w:t xml:space="preserve"> </w:t>
      </w:r>
      <w:r w:rsidRPr="00E43CB2">
        <w:rPr>
          <w:sz w:val="28"/>
          <w:szCs w:val="28"/>
        </w:rPr>
        <w:t xml:space="preserve">and what </w:t>
      </w:r>
      <w:r w:rsidR="003E064F" w:rsidRPr="00E43CB2">
        <w:rPr>
          <w:sz w:val="28"/>
          <w:szCs w:val="28"/>
        </w:rPr>
        <w:t>hobbies</w:t>
      </w:r>
      <w:r w:rsidRPr="00E43CB2">
        <w:rPr>
          <w:sz w:val="28"/>
          <w:szCs w:val="28"/>
        </w:rPr>
        <w:t xml:space="preserve"> they enjoy.</w:t>
      </w:r>
      <w:r w:rsidR="003E064F" w:rsidRPr="00E43CB2">
        <w:rPr>
          <w:sz w:val="28"/>
          <w:szCs w:val="28"/>
        </w:rPr>
        <w:t xml:space="preserve"> </w:t>
      </w:r>
    </w:p>
    <w:p w:rsidR="001A5AE8" w:rsidRPr="00E43CB2" w:rsidRDefault="00FB3B53" w:rsidP="00A70E68">
      <w:pPr>
        <w:pStyle w:val="ListParagraph"/>
        <w:numPr>
          <w:ilvl w:val="0"/>
          <w:numId w:val="4"/>
        </w:numPr>
        <w:rPr>
          <w:sz w:val="28"/>
          <w:szCs w:val="28"/>
        </w:rPr>
      </w:pPr>
      <w:r w:rsidRPr="00E43CB2">
        <w:rPr>
          <w:sz w:val="28"/>
          <w:szCs w:val="28"/>
        </w:rPr>
        <w:t>Some objects were valued because they mad</w:t>
      </w:r>
      <w:r w:rsidR="001A5AE8" w:rsidRPr="00E43CB2">
        <w:rPr>
          <w:sz w:val="28"/>
          <w:szCs w:val="28"/>
        </w:rPr>
        <w:t>e daily life safer and easier</w:t>
      </w:r>
      <w:r w:rsidRPr="00E43CB2">
        <w:rPr>
          <w:sz w:val="28"/>
          <w:szCs w:val="28"/>
        </w:rPr>
        <w:t xml:space="preserve"> and maintained independence. For example a mug with a lid that was easy to carry.</w:t>
      </w:r>
    </w:p>
    <w:p w:rsidR="001A5AE8" w:rsidRPr="00E43CB2" w:rsidRDefault="00FB3B53" w:rsidP="00A70E68">
      <w:pPr>
        <w:pStyle w:val="ListParagraph"/>
        <w:numPr>
          <w:ilvl w:val="0"/>
          <w:numId w:val="4"/>
        </w:numPr>
        <w:rPr>
          <w:sz w:val="28"/>
          <w:szCs w:val="28"/>
        </w:rPr>
      </w:pPr>
      <w:r w:rsidRPr="00E43CB2">
        <w:rPr>
          <w:sz w:val="28"/>
          <w:szCs w:val="28"/>
        </w:rPr>
        <w:t>Many people</w:t>
      </w:r>
      <w:r w:rsidR="001A5AE8" w:rsidRPr="00E43CB2">
        <w:rPr>
          <w:sz w:val="28"/>
          <w:szCs w:val="28"/>
        </w:rPr>
        <w:t xml:space="preserve"> </w:t>
      </w:r>
      <w:r w:rsidRPr="00E43CB2">
        <w:rPr>
          <w:sz w:val="28"/>
          <w:szCs w:val="28"/>
        </w:rPr>
        <w:t>held on to</w:t>
      </w:r>
      <w:r w:rsidR="001A5AE8" w:rsidRPr="00E43CB2">
        <w:rPr>
          <w:sz w:val="28"/>
          <w:szCs w:val="28"/>
        </w:rPr>
        <w:t xml:space="preserve"> thin</w:t>
      </w:r>
      <w:r w:rsidRPr="00E43CB2">
        <w:rPr>
          <w:sz w:val="28"/>
          <w:szCs w:val="28"/>
        </w:rPr>
        <w:t>gs that had been given to them</w:t>
      </w:r>
      <w:r w:rsidR="001A5AE8" w:rsidRPr="00E43CB2">
        <w:rPr>
          <w:sz w:val="28"/>
          <w:szCs w:val="28"/>
        </w:rPr>
        <w:t xml:space="preserve"> as gifts </w:t>
      </w:r>
      <w:r w:rsidRPr="00E43CB2">
        <w:rPr>
          <w:sz w:val="28"/>
          <w:szCs w:val="28"/>
        </w:rPr>
        <w:t>even if they didn</w:t>
      </w:r>
      <w:r w:rsidR="001A5AE8" w:rsidRPr="00E43CB2">
        <w:rPr>
          <w:sz w:val="28"/>
          <w:szCs w:val="28"/>
        </w:rPr>
        <w:t>’t</w:t>
      </w:r>
      <w:r w:rsidR="003E064F" w:rsidRPr="00E43CB2">
        <w:rPr>
          <w:sz w:val="28"/>
          <w:szCs w:val="28"/>
        </w:rPr>
        <w:t xml:space="preserve"> particularly </w:t>
      </w:r>
      <w:r w:rsidRPr="00E43CB2">
        <w:rPr>
          <w:sz w:val="28"/>
          <w:szCs w:val="28"/>
        </w:rPr>
        <w:t>like the object</w:t>
      </w:r>
      <w:r w:rsidR="003E064F" w:rsidRPr="00E43CB2">
        <w:rPr>
          <w:sz w:val="28"/>
          <w:szCs w:val="28"/>
        </w:rPr>
        <w:t>.</w:t>
      </w:r>
      <w:r w:rsidRPr="00E43CB2">
        <w:rPr>
          <w:sz w:val="28"/>
          <w:szCs w:val="28"/>
        </w:rPr>
        <w:t xml:space="preserve"> The </w:t>
      </w:r>
      <w:r w:rsidR="0063688A">
        <w:rPr>
          <w:sz w:val="28"/>
          <w:szCs w:val="28"/>
        </w:rPr>
        <w:t xml:space="preserve">kind </w:t>
      </w:r>
      <w:r w:rsidRPr="00E43CB2">
        <w:rPr>
          <w:sz w:val="28"/>
          <w:szCs w:val="28"/>
        </w:rPr>
        <w:t>act of giving was highly valued.</w:t>
      </w:r>
    </w:p>
    <w:p w:rsidR="001A5AE8" w:rsidRPr="00E43CB2" w:rsidRDefault="00FB3B53" w:rsidP="00A70E68">
      <w:pPr>
        <w:pStyle w:val="ListParagraph"/>
        <w:numPr>
          <w:ilvl w:val="0"/>
          <w:numId w:val="4"/>
        </w:numPr>
        <w:rPr>
          <w:sz w:val="28"/>
          <w:szCs w:val="28"/>
        </w:rPr>
      </w:pPr>
      <w:r w:rsidRPr="00E43CB2">
        <w:rPr>
          <w:sz w:val="28"/>
          <w:szCs w:val="28"/>
        </w:rPr>
        <w:t>People kept some objects for decades</w:t>
      </w:r>
      <w:r w:rsidR="001A5AE8" w:rsidRPr="00E43CB2">
        <w:rPr>
          <w:sz w:val="28"/>
          <w:szCs w:val="28"/>
        </w:rPr>
        <w:t xml:space="preserve"> as they trigger</w:t>
      </w:r>
      <w:r w:rsidRPr="00E43CB2">
        <w:rPr>
          <w:sz w:val="28"/>
          <w:szCs w:val="28"/>
        </w:rPr>
        <w:t>ed</w:t>
      </w:r>
      <w:r w:rsidR="001A5AE8" w:rsidRPr="00E43CB2">
        <w:rPr>
          <w:sz w:val="28"/>
          <w:szCs w:val="28"/>
        </w:rPr>
        <w:t xml:space="preserve"> important memories</w:t>
      </w:r>
      <w:r w:rsidR="003E064F" w:rsidRPr="00E43CB2">
        <w:rPr>
          <w:sz w:val="28"/>
          <w:szCs w:val="28"/>
        </w:rPr>
        <w:t xml:space="preserve"> and sentiment.</w:t>
      </w:r>
    </w:p>
    <w:p w:rsidR="001A5AE8" w:rsidRPr="00E43CB2" w:rsidRDefault="003E064F" w:rsidP="00A70E68">
      <w:pPr>
        <w:pStyle w:val="ListParagraph"/>
        <w:numPr>
          <w:ilvl w:val="0"/>
          <w:numId w:val="4"/>
        </w:numPr>
        <w:rPr>
          <w:sz w:val="28"/>
          <w:szCs w:val="28"/>
        </w:rPr>
      </w:pPr>
      <w:r w:rsidRPr="00E43CB2">
        <w:rPr>
          <w:sz w:val="28"/>
          <w:szCs w:val="28"/>
        </w:rPr>
        <w:t xml:space="preserve"> S</w:t>
      </w:r>
      <w:r w:rsidR="001A5AE8" w:rsidRPr="00E43CB2">
        <w:rPr>
          <w:sz w:val="28"/>
          <w:szCs w:val="28"/>
        </w:rPr>
        <w:t>ome objects</w:t>
      </w:r>
      <w:r w:rsidR="0063688A">
        <w:rPr>
          <w:sz w:val="28"/>
          <w:szCs w:val="28"/>
        </w:rPr>
        <w:t xml:space="preserve"> were</w:t>
      </w:r>
      <w:r w:rsidR="00FB3B53" w:rsidRPr="00E43CB2">
        <w:rPr>
          <w:sz w:val="28"/>
          <w:szCs w:val="28"/>
        </w:rPr>
        <w:t xml:space="preserve"> simply</w:t>
      </w:r>
      <w:r w:rsidR="001A5AE8" w:rsidRPr="00E43CB2">
        <w:rPr>
          <w:sz w:val="28"/>
          <w:szCs w:val="28"/>
        </w:rPr>
        <w:t xml:space="preserve"> too precious to use</w:t>
      </w:r>
      <w:r w:rsidRPr="00E43CB2">
        <w:rPr>
          <w:sz w:val="28"/>
          <w:szCs w:val="28"/>
        </w:rPr>
        <w:t>.</w:t>
      </w:r>
      <w:r w:rsidR="00FB3B53" w:rsidRPr="00E43CB2">
        <w:rPr>
          <w:sz w:val="28"/>
          <w:szCs w:val="28"/>
        </w:rPr>
        <w:t xml:space="preserve"> These were usually </w:t>
      </w:r>
      <w:r w:rsidR="0063688A">
        <w:rPr>
          <w:sz w:val="28"/>
          <w:szCs w:val="28"/>
        </w:rPr>
        <w:t>objects</w:t>
      </w:r>
      <w:r w:rsidR="00FB3B53" w:rsidRPr="00E43CB2">
        <w:rPr>
          <w:sz w:val="28"/>
          <w:szCs w:val="28"/>
        </w:rPr>
        <w:t xml:space="preserve"> given by the younger generation as gifts.</w:t>
      </w:r>
    </w:p>
    <w:p w:rsidR="001A5AE8" w:rsidRPr="00E43CB2" w:rsidRDefault="00FB3B53" w:rsidP="00A70E68">
      <w:pPr>
        <w:pStyle w:val="ListParagraph"/>
        <w:numPr>
          <w:ilvl w:val="0"/>
          <w:numId w:val="4"/>
        </w:numPr>
        <w:rPr>
          <w:sz w:val="28"/>
          <w:szCs w:val="28"/>
        </w:rPr>
      </w:pPr>
      <w:r w:rsidRPr="00E43CB2">
        <w:rPr>
          <w:sz w:val="28"/>
          <w:szCs w:val="28"/>
        </w:rPr>
        <w:t>Being able to make choices was deemed extremely important and described as both freedom and a human right.</w:t>
      </w:r>
    </w:p>
    <w:p w:rsidR="001A5AE8" w:rsidRPr="00E43CB2" w:rsidRDefault="00FB3B53" w:rsidP="00A70E68">
      <w:pPr>
        <w:pStyle w:val="ListParagraph"/>
        <w:numPr>
          <w:ilvl w:val="0"/>
          <w:numId w:val="4"/>
        </w:numPr>
        <w:rPr>
          <w:sz w:val="28"/>
          <w:szCs w:val="28"/>
        </w:rPr>
      </w:pPr>
      <w:r w:rsidRPr="00E43CB2">
        <w:rPr>
          <w:sz w:val="28"/>
          <w:szCs w:val="28"/>
        </w:rPr>
        <w:t>There was a consensus that</w:t>
      </w:r>
      <w:r w:rsidR="003E064F" w:rsidRPr="00E43CB2">
        <w:rPr>
          <w:sz w:val="28"/>
          <w:szCs w:val="28"/>
        </w:rPr>
        <w:t xml:space="preserve"> choice is </w:t>
      </w:r>
      <w:r w:rsidRPr="00E43CB2">
        <w:rPr>
          <w:sz w:val="28"/>
          <w:szCs w:val="28"/>
        </w:rPr>
        <w:t xml:space="preserve">currently </w:t>
      </w:r>
      <w:r w:rsidR="003E064F" w:rsidRPr="00E43CB2">
        <w:rPr>
          <w:sz w:val="28"/>
          <w:szCs w:val="28"/>
        </w:rPr>
        <w:t>very much restricted as a consequence of Covid19</w:t>
      </w:r>
    </w:p>
    <w:p w:rsidR="001620B8" w:rsidRPr="001620B8" w:rsidRDefault="001620B8" w:rsidP="00316D4E">
      <w:pPr>
        <w:rPr>
          <w:sz w:val="28"/>
          <w:szCs w:val="28"/>
        </w:rPr>
      </w:pPr>
    </w:p>
    <w:p w:rsidR="00316D4E" w:rsidRDefault="00316D4E" w:rsidP="00316D4E">
      <w:pPr>
        <w:rPr>
          <w:sz w:val="28"/>
          <w:szCs w:val="28"/>
        </w:rPr>
      </w:pPr>
    </w:p>
    <w:p w:rsidR="0048794B" w:rsidRDefault="0048794B" w:rsidP="00316D4E">
      <w:pPr>
        <w:rPr>
          <w:sz w:val="28"/>
          <w:szCs w:val="28"/>
        </w:rPr>
      </w:pPr>
    </w:p>
    <w:p w:rsidR="00E43CB2" w:rsidRDefault="00E43CB2" w:rsidP="00316D4E">
      <w:pPr>
        <w:rPr>
          <w:sz w:val="28"/>
          <w:szCs w:val="28"/>
        </w:rPr>
      </w:pPr>
    </w:p>
    <w:p w:rsidR="00E43CB2" w:rsidRDefault="00E43CB2" w:rsidP="00316D4E">
      <w:pPr>
        <w:rPr>
          <w:sz w:val="28"/>
          <w:szCs w:val="28"/>
        </w:rPr>
      </w:pPr>
    </w:p>
    <w:p w:rsidR="001A5AE8" w:rsidRPr="00D60942" w:rsidRDefault="001A5AE8" w:rsidP="00316D4E">
      <w:pPr>
        <w:rPr>
          <w:sz w:val="28"/>
          <w:szCs w:val="28"/>
        </w:rPr>
      </w:pPr>
    </w:p>
    <w:p w:rsidR="00F920BC" w:rsidRPr="00E43CB2" w:rsidRDefault="00316D4E" w:rsidP="00F920BC">
      <w:pPr>
        <w:rPr>
          <w:b/>
          <w:sz w:val="28"/>
          <w:szCs w:val="28"/>
        </w:rPr>
      </w:pPr>
      <w:r w:rsidRPr="00E43CB2">
        <w:rPr>
          <w:b/>
          <w:sz w:val="28"/>
          <w:szCs w:val="28"/>
        </w:rPr>
        <w:t>Main Report</w:t>
      </w:r>
    </w:p>
    <w:p w:rsidR="00F920BC" w:rsidRPr="0063688A" w:rsidRDefault="00F920BC" w:rsidP="00F920BC">
      <w:pPr>
        <w:rPr>
          <w:b/>
          <w:color w:val="000000" w:themeColor="text1"/>
          <w:sz w:val="28"/>
          <w:szCs w:val="28"/>
        </w:rPr>
      </w:pPr>
      <w:r w:rsidRPr="0063688A">
        <w:rPr>
          <w:b/>
          <w:color w:val="000000" w:themeColor="text1"/>
          <w:sz w:val="28"/>
          <w:szCs w:val="28"/>
        </w:rPr>
        <w:t xml:space="preserve"> Attendees were invited to talk about their tastes and preferences in everyday life. People had been asked in advance to have their favourite mug or an object they really liked with them. Facilitators encouraged everyone in the group to show their mug/object and say why they liked it. </w:t>
      </w:r>
    </w:p>
    <w:p w:rsidR="00E457DD" w:rsidRPr="0063688A" w:rsidRDefault="00E457DD" w:rsidP="00E457DD">
      <w:pPr>
        <w:rPr>
          <w:b/>
          <w:sz w:val="28"/>
          <w:szCs w:val="28"/>
        </w:rPr>
      </w:pPr>
      <w:r w:rsidRPr="0063688A">
        <w:rPr>
          <w:b/>
          <w:sz w:val="28"/>
          <w:szCs w:val="28"/>
        </w:rPr>
        <w:t>The group commented on their mugs/objects</w:t>
      </w:r>
    </w:p>
    <w:p w:rsidR="00E457DD" w:rsidRPr="00A70E68" w:rsidRDefault="00E457DD" w:rsidP="00E457DD">
      <w:pPr>
        <w:rPr>
          <w:sz w:val="28"/>
          <w:szCs w:val="28"/>
        </w:rPr>
      </w:pPr>
      <w:r w:rsidRPr="00A70E68">
        <w:rPr>
          <w:sz w:val="28"/>
          <w:szCs w:val="28"/>
        </w:rPr>
        <w:t>One person had brought a re-usable coffee mug with a lid, he explained that he loves coffee in the morning and likes to take it back to bed. He spoke about the practical benefits of his chosen cup.</w:t>
      </w:r>
    </w:p>
    <w:p w:rsidR="00E457DD" w:rsidRPr="00A70E68" w:rsidRDefault="00E457DD" w:rsidP="00E457DD">
      <w:pPr>
        <w:rPr>
          <w:i/>
          <w:sz w:val="28"/>
          <w:szCs w:val="28"/>
        </w:rPr>
      </w:pPr>
      <w:r w:rsidRPr="00A70E68">
        <w:rPr>
          <w:i/>
          <w:sz w:val="28"/>
          <w:szCs w:val="28"/>
        </w:rPr>
        <w:t>“</w:t>
      </w:r>
      <w:r w:rsidR="00943B10">
        <w:rPr>
          <w:i/>
          <w:sz w:val="28"/>
          <w:szCs w:val="28"/>
        </w:rPr>
        <w:t>It’s too hot in an ordinary cup I</w:t>
      </w:r>
      <w:r w:rsidRPr="00A70E68">
        <w:rPr>
          <w:i/>
          <w:sz w:val="28"/>
          <w:szCs w:val="28"/>
        </w:rPr>
        <w:t xml:space="preserve"> would spill it. With this cup, with </w:t>
      </w:r>
      <w:proofErr w:type="spellStart"/>
      <w:proofErr w:type="gramStart"/>
      <w:r w:rsidRPr="00A70E68">
        <w:rPr>
          <w:i/>
          <w:sz w:val="28"/>
          <w:szCs w:val="28"/>
        </w:rPr>
        <w:t>it’s</w:t>
      </w:r>
      <w:proofErr w:type="spellEnd"/>
      <w:proofErr w:type="gramEnd"/>
      <w:r w:rsidRPr="00A70E68">
        <w:rPr>
          <w:i/>
          <w:sz w:val="28"/>
          <w:szCs w:val="28"/>
        </w:rPr>
        <w:t xml:space="preserve"> lid, I can take it back upstairs and have coffee in bed. I use two walking sticks so carrying an ordinary cup is too difficult. I take it up my upward slide.” </w:t>
      </w:r>
    </w:p>
    <w:p w:rsidR="00E457DD" w:rsidRPr="00A70E68" w:rsidRDefault="00E457DD" w:rsidP="00E457DD">
      <w:pPr>
        <w:rPr>
          <w:sz w:val="28"/>
          <w:szCs w:val="28"/>
        </w:rPr>
      </w:pPr>
      <w:r w:rsidRPr="00A70E68">
        <w:rPr>
          <w:sz w:val="28"/>
          <w:szCs w:val="28"/>
        </w:rPr>
        <w:t>Similarly, another mug was shown with a ceramic lid</w:t>
      </w:r>
      <w:r w:rsidR="00E4036C" w:rsidRPr="00A70E68">
        <w:rPr>
          <w:sz w:val="28"/>
          <w:szCs w:val="28"/>
        </w:rPr>
        <w:t>.</w:t>
      </w:r>
      <w:r w:rsidRPr="00A70E68">
        <w:rPr>
          <w:sz w:val="28"/>
          <w:szCs w:val="28"/>
        </w:rPr>
        <w:t xml:space="preserve"> </w:t>
      </w:r>
    </w:p>
    <w:p w:rsidR="00E457DD" w:rsidRPr="00A70E68" w:rsidRDefault="00E457DD" w:rsidP="00E457DD">
      <w:pPr>
        <w:rPr>
          <w:i/>
          <w:sz w:val="28"/>
          <w:szCs w:val="28"/>
        </w:rPr>
      </w:pPr>
      <w:r w:rsidRPr="00A70E68">
        <w:rPr>
          <w:i/>
          <w:sz w:val="28"/>
          <w:szCs w:val="28"/>
        </w:rPr>
        <w:t>“It’s for when you are in the garden and don’t want bugs getting in your coffee”</w:t>
      </w:r>
    </w:p>
    <w:p w:rsidR="00E457DD" w:rsidRPr="00A70E68" w:rsidRDefault="00E457DD" w:rsidP="00E457DD">
      <w:pPr>
        <w:rPr>
          <w:sz w:val="28"/>
          <w:szCs w:val="28"/>
        </w:rPr>
      </w:pPr>
      <w:r w:rsidRPr="00A70E68">
        <w:rPr>
          <w:sz w:val="28"/>
          <w:szCs w:val="28"/>
        </w:rPr>
        <w:t>Another person always pic</w:t>
      </w:r>
      <w:r w:rsidR="00E4036C" w:rsidRPr="00A70E68">
        <w:rPr>
          <w:sz w:val="28"/>
          <w:szCs w:val="28"/>
        </w:rPr>
        <w:t>ks a mug that he decorated himse</w:t>
      </w:r>
      <w:r w:rsidRPr="00A70E68">
        <w:rPr>
          <w:sz w:val="28"/>
          <w:szCs w:val="28"/>
        </w:rPr>
        <w:t xml:space="preserve">lf, it </w:t>
      </w:r>
      <w:r w:rsidR="0063688A">
        <w:rPr>
          <w:sz w:val="28"/>
          <w:szCs w:val="28"/>
        </w:rPr>
        <w:t>was</w:t>
      </w:r>
      <w:r w:rsidR="00E4036C" w:rsidRPr="00A70E68">
        <w:rPr>
          <w:sz w:val="28"/>
          <w:szCs w:val="28"/>
        </w:rPr>
        <w:t xml:space="preserve"> brightly coloured and </w:t>
      </w:r>
      <w:r w:rsidR="0063688A">
        <w:rPr>
          <w:sz w:val="28"/>
          <w:szCs w:val="28"/>
        </w:rPr>
        <w:t>had</w:t>
      </w:r>
      <w:r w:rsidRPr="00A70E68">
        <w:rPr>
          <w:sz w:val="28"/>
          <w:szCs w:val="28"/>
        </w:rPr>
        <w:t xml:space="preserve"> his name on it.</w:t>
      </w:r>
    </w:p>
    <w:p w:rsidR="00E457DD" w:rsidRPr="00A70E68" w:rsidRDefault="00E457DD" w:rsidP="00E457DD">
      <w:pPr>
        <w:spacing w:after="160" w:line="259" w:lineRule="auto"/>
        <w:rPr>
          <w:sz w:val="28"/>
          <w:szCs w:val="28"/>
        </w:rPr>
      </w:pPr>
      <w:r w:rsidRPr="00A70E68">
        <w:rPr>
          <w:sz w:val="28"/>
          <w:szCs w:val="28"/>
        </w:rPr>
        <w:t>For one lady it was the design and colour of her cup that was important.</w:t>
      </w:r>
    </w:p>
    <w:p w:rsidR="00E457DD" w:rsidRPr="00A70E68" w:rsidRDefault="00E457DD" w:rsidP="00E457DD">
      <w:pPr>
        <w:spacing w:after="160" w:line="259" w:lineRule="auto"/>
        <w:rPr>
          <w:i/>
          <w:sz w:val="28"/>
          <w:szCs w:val="28"/>
        </w:rPr>
      </w:pPr>
      <w:r w:rsidRPr="0063688A">
        <w:rPr>
          <w:i/>
          <w:sz w:val="28"/>
          <w:szCs w:val="28"/>
        </w:rPr>
        <w:t>“Roses are my favourite, a nice pink.  Cuddly toys I love them.  I lived with</w:t>
      </w:r>
      <w:r w:rsidRPr="00A70E68">
        <w:rPr>
          <w:i/>
          <w:sz w:val="28"/>
          <w:szCs w:val="28"/>
        </w:rPr>
        <w:t xml:space="preserve"> Grandma and she had flowers all over her house.  This is when my love of flowers started.”</w:t>
      </w:r>
    </w:p>
    <w:p w:rsidR="00E457DD" w:rsidRPr="00A70E68" w:rsidRDefault="00E457DD" w:rsidP="00E457DD">
      <w:pPr>
        <w:rPr>
          <w:sz w:val="28"/>
          <w:szCs w:val="28"/>
        </w:rPr>
      </w:pPr>
      <w:r w:rsidRPr="00A70E68">
        <w:rPr>
          <w:sz w:val="28"/>
          <w:szCs w:val="28"/>
        </w:rPr>
        <w:t xml:space="preserve">One person </w:t>
      </w:r>
      <w:proofErr w:type="gramStart"/>
      <w:r w:rsidRPr="00A70E68">
        <w:rPr>
          <w:sz w:val="28"/>
          <w:szCs w:val="28"/>
        </w:rPr>
        <w:t>Showed</w:t>
      </w:r>
      <w:proofErr w:type="gramEnd"/>
      <w:r w:rsidRPr="00A70E68">
        <w:rPr>
          <w:sz w:val="28"/>
          <w:szCs w:val="28"/>
        </w:rPr>
        <w:t xml:space="preserve"> a mug that read ‘</w:t>
      </w:r>
      <w:r w:rsidRPr="0063688A">
        <w:rPr>
          <w:i/>
          <w:sz w:val="28"/>
          <w:szCs w:val="28"/>
        </w:rPr>
        <w:t>the Atlantic bridge over the ocean’</w:t>
      </w:r>
      <w:r w:rsidRPr="00A70E68">
        <w:rPr>
          <w:sz w:val="28"/>
          <w:szCs w:val="28"/>
        </w:rPr>
        <w:t xml:space="preserve"> and said he got it when on a Highlands Heritage holiday.  This resulted in the sharing of an amusing story:</w:t>
      </w:r>
    </w:p>
    <w:p w:rsidR="00E457DD" w:rsidRPr="00A70E68" w:rsidRDefault="0063688A" w:rsidP="00E457DD">
      <w:pPr>
        <w:rPr>
          <w:i/>
          <w:sz w:val="28"/>
          <w:szCs w:val="28"/>
        </w:rPr>
      </w:pPr>
      <w:proofErr w:type="gramStart"/>
      <w:r>
        <w:rPr>
          <w:i/>
          <w:sz w:val="28"/>
          <w:szCs w:val="28"/>
        </w:rPr>
        <w:t xml:space="preserve">“After the </w:t>
      </w:r>
      <w:r w:rsidR="00E457DD" w:rsidRPr="00A70E68">
        <w:rPr>
          <w:i/>
          <w:sz w:val="28"/>
          <w:szCs w:val="28"/>
        </w:rPr>
        <w:t>45 rising Scots were banned from wearing kilts.</w:t>
      </w:r>
      <w:proofErr w:type="gramEnd"/>
      <w:r w:rsidR="00E457DD" w:rsidRPr="00A70E68">
        <w:rPr>
          <w:i/>
          <w:sz w:val="28"/>
          <w:szCs w:val="28"/>
        </w:rPr>
        <w:t xml:space="preserve">  Islanders would keep a pair of trousers in the pub on the island so they could put them on if cross</w:t>
      </w:r>
      <w:r>
        <w:rPr>
          <w:i/>
          <w:sz w:val="28"/>
          <w:szCs w:val="28"/>
        </w:rPr>
        <w:t>ing the bridge and then swap</w:t>
      </w:r>
      <w:r w:rsidR="00E457DD" w:rsidRPr="00A70E68">
        <w:rPr>
          <w:i/>
          <w:sz w:val="28"/>
          <w:szCs w:val="28"/>
        </w:rPr>
        <w:t xml:space="preserve"> them back later”</w:t>
      </w:r>
    </w:p>
    <w:p w:rsidR="00E457DD" w:rsidRPr="00A70E68" w:rsidRDefault="00E457DD" w:rsidP="00E4036C">
      <w:pPr>
        <w:spacing w:line="240" w:lineRule="auto"/>
        <w:rPr>
          <w:sz w:val="28"/>
          <w:szCs w:val="28"/>
        </w:rPr>
      </w:pPr>
      <w:r w:rsidRPr="00A70E68">
        <w:rPr>
          <w:sz w:val="28"/>
          <w:szCs w:val="28"/>
        </w:rPr>
        <w:t>The same person talked about liking objects that told a story of where you’ve been</w:t>
      </w:r>
      <w:r w:rsidR="00E4036C" w:rsidRPr="00A70E68">
        <w:rPr>
          <w:sz w:val="28"/>
          <w:szCs w:val="28"/>
        </w:rPr>
        <w:t>.</w:t>
      </w:r>
    </w:p>
    <w:p w:rsidR="00E457DD" w:rsidRPr="00A70E68" w:rsidRDefault="00E457DD" w:rsidP="00E4036C">
      <w:pPr>
        <w:spacing w:line="240" w:lineRule="auto"/>
        <w:rPr>
          <w:sz w:val="28"/>
          <w:szCs w:val="28"/>
        </w:rPr>
      </w:pPr>
      <w:r w:rsidRPr="00A70E68">
        <w:rPr>
          <w:sz w:val="28"/>
          <w:szCs w:val="28"/>
        </w:rPr>
        <w:t xml:space="preserve">The Sharing of favourite mugs lead to people sharing other aspects of their </w:t>
      </w:r>
      <w:r w:rsidR="007C7F10">
        <w:rPr>
          <w:sz w:val="28"/>
          <w:szCs w:val="28"/>
        </w:rPr>
        <w:t>homes. Things that held</w:t>
      </w:r>
      <w:r w:rsidRPr="00A70E68">
        <w:rPr>
          <w:sz w:val="28"/>
          <w:szCs w:val="28"/>
        </w:rPr>
        <w:t xml:space="preserve"> real value to them and that they were proud of.</w:t>
      </w:r>
    </w:p>
    <w:p w:rsidR="003C3AB5" w:rsidRPr="00A70E68" w:rsidRDefault="00E457DD" w:rsidP="00E4036C">
      <w:pPr>
        <w:rPr>
          <w:sz w:val="28"/>
          <w:szCs w:val="28"/>
        </w:rPr>
      </w:pPr>
      <w:r w:rsidRPr="00A70E68">
        <w:rPr>
          <w:sz w:val="28"/>
          <w:szCs w:val="28"/>
        </w:rPr>
        <w:t>We were shown a dresser made by</w:t>
      </w:r>
      <w:r w:rsidR="007C7F10">
        <w:rPr>
          <w:sz w:val="28"/>
          <w:szCs w:val="28"/>
        </w:rPr>
        <w:t xml:space="preserve"> someone’s</w:t>
      </w:r>
      <w:r w:rsidRPr="00A70E68">
        <w:rPr>
          <w:sz w:val="28"/>
          <w:szCs w:val="28"/>
        </w:rPr>
        <w:t xml:space="preserve"> ancestors</w:t>
      </w:r>
      <w:r w:rsidR="00E4036C" w:rsidRPr="00A70E68">
        <w:rPr>
          <w:sz w:val="28"/>
          <w:szCs w:val="28"/>
        </w:rPr>
        <w:t xml:space="preserve"> and told about a big wooden box that had been made into a cottage and a farm and given to a little girl.</w:t>
      </w:r>
      <w:r w:rsidR="003C3AB5" w:rsidRPr="00A70E68">
        <w:rPr>
          <w:sz w:val="28"/>
          <w:szCs w:val="28"/>
        </w:rPr>
        <w:t xml:space="preserve"> One couple showed us a really colourful splash back behind their cooker which had made from photos that they had taken of flowers and</w:t>
      </w:r>
      <w:r w:rsidR="007C7F10">
        <w:rPr>
          <w:sz w:val="28"/>
          <w:szCs w:val="28"/>
        </w:rPr>
        <w:t xml:space="preserve"> other</w:t>
      </w:r>
      <w:r w:rsidR="003C3AB5" w:rsidRPr="00A70E68">
        <w:rPr>
          <w:sz w:val="28"/>
          <w:szCs w:val="28"/>
        </w:rPr>
        <w:t xml:space="preserve"> colourful objects.</w:t>
      </w:r>
    </w:p>
    <w:p w:rsidR="00E457DD" w:rsidRPr="00A70E68" w:rsidRDefault="00E457DD" w:rsidP="00E4036C">
      <w:pPr>
        <w:spacing w:line="240" w:lineRule="auto"/>
        <w:rPr>
          <w:sz w:val="28"/>
          <w:szCs w:val="28"/>
        </w:rPr>
      </w:pPr>
      <w:r w:rsidRPr="00A70E68">
        <w:rPr>
          <w:sz w:val="28"/>
          <w:szCs w:val="28"/>
        </w:rPr>
        <w:t xml:space="preserve">People spoke about </w:t>
      </w:r>
      <w:r w:rsidR="007C7F10">
        <w:rPr>
          <w:sz w:val="28"/>
          <w:szCs w:val="28"/>
        </w:rPr>
        <w:t>how they had adapted their own homes.</w:t>
      </w:r>
    </w:p>
    <w:p w:rsidR="00AB3D13" w:rsidRPr="00A70E68" w:rsidRDefault="00E457DD" w:rsidP="00E4036C">
      <w:pPr>
        <w:spacing w:line="240" w:lineRule="auto"/>
        <w:rPr>
          <w:i/>
          <w:sz w:val="28"/>
          <w:szCs w:val="28"/>
        </w:rPr>
      </w:pPr>
      <w:r w:rsidRPr="00A70E68">
        <w:rPr>
          <w:i/>
          <w:sz w:val="28"/>
          <w:szCs w:val="28"/>
        </w:rPr>
        <w:t>“I learnt how to wall paper the ceiling by watching vi</w:t>
      </w:r>
      <w:r w:rsidR="007C7F10">
        <w:rPr>
          <w:i/>
          <w:sz w:val="28"/>
          <w:szCs w:val="28"/>
        </w:rPr>
        <w:t>deos on YouTube. The things I like around me are those I</w:t>
      </w:r>
      <w:r w:rsidRPr="00A70E68">
        <w:rPr>
          <w:i/>
          <w:sz w:val="28"/>
          <w:szCs w:val="28"/>
        </w:rPr>
        <w:t>’ve made or done myself. This g</w:t>
      </w:r>
      <w:r w:rsidR="007C7F10">
        <w:rPr>
          <w:i/>
          <w:sz w:val="28"/>
          <w:szCs w:val="28"/>
        </w:rPr>
        <w:t>ives me a sense of pride. When I</w:t>
      </w:r>
      <w:r w:rsidR="008C34DF">
        <w:rPr>
          <w:i/>
          <w:sz w:val="28"/>
          <w:szCs w:val="28"/>
        </w:rPr>
        <w:t xml:space="preserve"> got married I</w:t>
      </w:r>
      <w:r w:rsidRPr="00A70E68">
        <w:rPr>
          <w:i/>
          <w:sz w:val="28"/>
          <w:szCs w:val="28"/>
        </w:rPr>
        <w:t xml:space="preserve"> bought a ten bob tool kit and still use it”</w:t>
      </w:r>
    </w:p>
    <w:p w:rsidR="00E4036C" w:rsidRPr="00A70E68" w:rsidRDefault="00AB3D13" w:rsidP="00AB3D13">
      <w:pPr>
        <w:spacing w:after="160" w:line="259" w:lineRule="auto"/>
        <w:rPr>
          <w:i/>
          <w:sz w:val="28"/>
          <w:szCs w:val="28"/>
        </w:rPr>
      </w:pPr>
      <w:r w:rsidRPr="00A70E68">
        <w:rPr>
          <w:i/>
          <w:sz w:val="28"/>
          <w:szCs w:val="28"/>
        </w:rPr>
        <w:t>“My husband used to paint pictures and do woodworking.  He had a studio in the cellar.  We sent pencils to Swaziland and other bits to start art.  He would not sell his paintings for more than a penny”</w:t>
      </w:r>
    </w:p>
    <w:p w:rsidR="007C7F10" w:rsidRDefault="00E457DD" w:rsidP="007C7F10">
      <w:pPr>
        <w:spacing w:line="480" w:lineRule="auto"/>
        <w:rPr>
          <w:sz w:val="28"/>
          <w:szCs w:val="28"/>
        </w:rPr>
      </w:pPr>
      <w:r w:rsidRPr="00A70E68">
        <w:rPr>
          <w:sz w:val="28"/>
          <w:szCs w:val="28"/>
        </w:rPr>
        <w:t>A carer spoke about her husband’s skills at work</w:t>
      </w:r>
    </w:p>
    <w:p w:rsidR="00E457DD" w:rsidRPr="007C7F10" w:rsidRDefault="00E457DD" w:rsidP="007C7F10">
      <w:pPr>
        <w:spacing w:line="240" w:lineRule="auto"/>
        <w:rPr>
          <w:sz w:val="28"/>
          <w:szCs w:val="28"/>
        </w:rPr>
      </w:pPr>
      <w:r w:rsidRPr="00A70E68">
        <w:rPr>
          <w:i/>
          <w:sz w:val="28"/>
          <w:szCs w:val="28"/>
        </w:rPr>
        <w:t>“He used to work as a very good decorator and has done the decorating for everywhere in this house. This wall paper was put up in 1966. He used to sign all his walls before papering them”.</w:t>
      </w:r>
    </w:p>
    <w:p w:rsidR="00E457DD" w:rsidRPr="00A70E68" w:rsidRDefault="00E457DD" w:rsidP="00E457DD">
      <w:pPr>
        <w:rPr>
          <w:sz w:val="28"/>
          <w:szCs w:val="28"/>
        </w:rPr>
      </w:pPr>
      <w:r w:rsidRPr="00A70E68">
        <w:rPr>
          <w:sz w:val="28"/>
          <w:szCs w:val="28"/>
        </w:rPr>
        <w:t>There was a discussion about people painting or papering over and over, creating layers.  One person described stripping wallpaper in their house in the 1970s and un</w:t>
      </w:r>
      <w:bookmarkStart w:id="0" w:name="_GoBack"/>
      <w:bookmarkEnd w:id="0"/>
      <w:r w:rsidRPr="00A70E68">
        <w:rPr>
          <w:sz w:val="28"/>
          <w:szCs w:val="28"/>
        </w:rPr>
        <w:t>covering drawing pins from the 1940s used to attach blackout</w:t>
      </w:r>
      <w:r w:rsidR="00E4036C" w:rsidRPr="00A70E68">
        <w:rPr>
          <w:sz w:val="28"/>
          <w:szCs w:val="28"/>
        </w:rPr>
        <w:t xml:space="preserve"> material</w:t>
      </w:r>
      <w:r w:rsidRPr="00A70E68">
        <w:rPr>
          <w:sz w:val="28"/>
          <w:szCs w:val="28"/>
        </w:rPr>
        <w:t>.</w:t>
      </w:r>
    </w:p>
    <w:p w:rsidR="00E457DD" w:rsidRPr="00A70E68" w:rsidRDefault="00E457DD" w:rsidP="00E457DD">
      <w:pPr>
        <w:rPr>
          <w:sz w:val="28"/>
          <w:szCs w:val="28"/>
        </w:rPr>
      </w:pPr>
      <w:r w:rsidRPr="00A70E68">
        <w:rPr>
          <w:sz w:val="28"/>
          <w:szCs w:val="28"/>
        </w:rPr>
        <w:t xml:space="preserve">Some people had mugs that were far too precious to use, they held </w:t>
      </w:r>
      <w:r w:rsidR="00E4036C" w:rsidRPr="00A70E68">
        <w:rPr>
          <w:sz w:val="28"/>
          <w:szCs w:val="28"/>
        </w:rPr>
        <w:t xml:space="preserve">great </w:t>
      </w:r>
      <w:r w:rsidRPr="00A70E68">
        <w:rPr>
          <w:sz w:val="28"/>
          <w:szCs w:val="28"/>
        </w:rPr>
        <w:t>sentimental value. This often related to who had given them or what images or text was featured</w:t>
      </w:r>
      <w:r w:rsidR="007C7F10">
        <w:rPr>
          <w:sz w:val="28"/>
          <w:szCs w:val="28"/>
        </w:rPr>
        <w:t xml:space="preserve"> on them.</w:t>
      </w:r>
    </w:p>
    <w:p w:rsidR="00E457DD" w:rsidRPr="007C7F10" w:rsidRDefault="00E457DD" w:rsidP="00E457DD">
      <w:pPr>
        <w:rPr>
          <w:i/>
          <w:sz w:val="28"/>
          <w:szCs w:val="28"/>
        </w:rPr>
      </w:pPr>
      <w:r w:rsidRPr="007C7F10">
        <w:rPr>
          <w:i/>
          <w:sz w:val="28"/>
          <w:szCs w:val="28"/>
        </w:rPr>
        <w:t>“</w:t>
      </w:r>
      <w:proofErr w:type="gramStart"/>
      <w:r w:rsidRPr="007C7F10">
        <w:rPr>
          <w:i/>
          <w:sz w:val="28"/>
          <w:szCs w:val="28"/>
        </w:rPr>
        <w:t>Here’s</w:t>
      </w:r>
      <w:proofErr w:type="gramEnd"/>
      <w:r w:rsidRPr="007C7F10">
        <w:rPr>
          <w:i/>
          <w:sz w:val="28"/>
          <w:szCs w:val="28"/>
        </w:rPr>
        <w:t xml:space="preserve"> mine, worlds best </w:t>
      </w:r>
      <w:proofErr w:type="spellStart"/>
      <w:r w:rsidRPr="007C7F10">
        <w:rPr>
          <w:i/>
          <w:sz w:val="28"/>
          <w:szCs w:val="28"/>
        </w:rPr>
        <w:t>nan</w:t>
      </w:r>
      <w:proofErr w:type="spellEnd"/>
      <w:r w:rsidRPr="007C7F10">
        <w:rPr>
          <w:i/>
          <w:sz w:val="28"/>
          <w:szCs w:val="28"/>
        </w:rPr>
        <w:t>. We’ve both got one but he doesn’</w:t>
      </w:r>
      <w:r w:rsidR="00E4036C" w:rsidRPr="007C7F10">
        <w:rPr>
          <w:i/>
          <w:sz w:val="28"/>
          <w:szCs w:val="28"/>
        </w:rPr>
        <w:t xml:space="preserve">t use his </w:t>
      </w:r>
      <w:r w:rsidRPr="007C7F10">
        <w:rPr>
          <w:i/>
          <w:sz w:val="28"/>
          <w:szCs w:val="28"/>
        </w:rPr>
        <w:t>as he doesn’t want to break it”.</w:t>
      </w:r>
    </w:p>
    <w:p w:rsidR="007C7F10" w:rsidRDefault="007C7F10" w:rsidP="00E457DD">
      <w:pPr>
        <w:rPr>
          <w:b/>
          <w:sz w:val="28"/>
          <w:szCs w:val="28"/>
        </w:rPr>
      </w:pPr>
    </w:p>
    <w:p w:rsidR="007C7F10" w:rsidRDefault="007C7F10" w:rsidP="00E457DD">
      <w:pPr>
        <w:rPr>
          <w:b/>
          <w:sz w:val="28"/>
          <w:szCs w:val="28"/>
        </w:rPr>
      </w:pPr>
    </w:p>
    <w:p w:rsidR="00E457DD" w:rsidRPr="007C7F10" w:rsidRDefault="00E457DD" w:rsidP="00E457DD">
      <w:pPr>
        <w:rPr>
          <w:b/>
          <w:sz w:val="28"/>
          <w:szCs w:val="28"/>
        </w:rPr>
      </w:pPr>
      <w:r w:rsidRPr="007C7F10">
        <w:rPr>
          <w:b/>
          <w:sz w:val="28"/>
          <w:szCs w:val="28"/>
        </w:rPr>
        <w:t>The group were asked if there were other things in the house that they liked for similar reasons.</w:t>
      </w:r>
    </w:p>
    <w:p w:rsidR="00E457DD" w:rsidRPr="00A70E68" w:rsidRDefault="00E457DD" w:rsidP="00E457DD">
      <w:pPr>
        <w:rPr>
          <w:sz w:val="28"/>
          <w:szCs w:val="28"/>
        </w:rPr>
      </w:pPr>
      <w:r w:rsidRPr="00A70E68">
        <w:rPr>
          <w:sz w:val="28"/>
          <w:szCs w:val="28"/>
        </w:rPr>
        <w:t>A ‘family forever’ cushion was then held in the air</w:t>
      </w:r>
      <w:r w:rsidR="00E4036C" w:rsidRPr="00A70E68">
        <w:rPr>
          <w:sz w:val="28"/>
          <w:szCs w:val="28"/>
        </w:rPr>
        <w:t>,</w:t>
      </w:r>
      <w:r w:rsidR="007C7F10">
        <w:rPr>
          <w:sz w:val="28"/>
          <w:szCs w:val="28"/>
        </w:rPr>
        <w:t xml:space="preserve"> it featured</w:t>
      </w:r>
      <w:r w:rsidRPr="00A70E68">
        <w:rPr>
          <w:sz w:val="28"/>
          <w:szCs w:val="28"/>
        </w:rPr>
        <w:t xml:space="preserve"> a photo montage of a grandchild as a baby.  </w:t>
      </w:r>
    </w:p>
    <w:p w:rsidR="00E457DD" w:rsidRPr="00A70E68" w:rsidRDefault="00E457DD" w:rsidP="00E457DD">
      <w:pPr>
        <w:rPr>
          <w:i/>
          <w:sz w:val="28"/>
          <w:szCs w:val="28"/>
        </w:rPr>
      </w:pPr>
      <w:r w:rsidRPr="00A70E68">
        <w:rPr>
          <w:i/>
          <w:sz w:val="28"/>
          <w:szCs w:val="28"/>
        </w:rPr>
        <w:t>“He sit’s and talks to it all the time and says she waves and smiles at him”</w:t>
      </w:r>
    </w:p>
    <w:p w:rsidR="00E457DD" w:rsidRPr="00A70E68" w:rsidRDefault="00E457DD" w:rsidP="00E457DD">
      <w:pPr>
        <w:rPr>
          <w:sz w:val="28"/>
          <w:szCs w:val="28"/>
        </w:rPr>
      </w:pPr>
      <w:r w:rsidRPr="00A70E68">
        <w:rPr>
          <w:sz w:val="28"/>
          <w:szCs w:val="28"/>
        </w:rPr>
        <w:t>This person then squeezed the cushion, giving it a hug and smiled.</w:t>
      </w:r>
    </w:p>
    <w:p w:rsidR="00E457DD" w:rsidRPr="00A70E68" w:rsidRDefault="00E457DD" w:rsidP="00E457DD">
      <w:pPr>
        <w:rPr>
          <w:sz w:val="28"/>
          <w:szCs w:val="28"/>
        </w:rPr>
      </w:pPr>
      <w:r w:rsidRPr="00A70E68">
        <w:rPr>
          <w:sz w:val="28"/>
          <w:szCs w:val="28"/>
        </w:rPr>
        <w:t>Objects frequ</w:t>
      </w:r>
      <w:r w:rsidR="007C7F10">
        <w:rPr>
          <w:sz w:val="28"/>
          <w:szCs w:val="28"/>
        </w:rPr>
        <w:t>ently had connection to family</w:t>
      </w:r>
      <w:r w:rsidRPr="00A70E68">
        <w:rPr>
          <w:sz w:val="28"/>
          <w:szCs w:val="28"/>
        </w:rPr>
        <w:t xml:space="preserve"> and familiarity. At times they reminded us of what we are missing as a result of </w:t>
      </w:r>
      <w:proofErr w:type="spellStart"/>
      <w:r w:rsidRPr="00A70E68">
        <w:rPr>
          <w:sz w:val="28"/>
          <w:szCs w:val="28"/>
        </w:rPr>
        <w:t>Covid</w:t>
      </w:r>
      <w:proofErr w:type="spellEnd"/>
      <w:r w:rsidRPr="00A70E68">
        <w:rPr>
          <w:sz w:val="28"/>
          <w:szCs w:val="28"/>
        </w:rPr>
        <w:t xml:space="preserve"> 19 and lockdown.</w:t>
      </w:r>
    </w:p>
    <w:p w:rsidR="00E457DD" w:rsidRPr="00A70E68" w:rsidRDefault="00E457DD" w:rsidP="00E457DD">
      <w:pPr>
        <w:rPr>
          <w:i/>
          <w:sz w:val="28"/>
          <w:szCs w:val="28"/>
        </w:rPr>
      </w:pPr>
      <w:r w:rsidRPr="00A70E68">
        <w:rPr>
          <w:i/>
          <w:sz w:val="28"/>
          <w:szCs w:val="28"/>
        </w:rPr>
        <w:t>“This willow mug is from a set we use for everything. We bought them when we moved here 20 years ago. I like them because they are all same and we like the story of the willow pattern. We use them every day, for breakfast, dinner and tea. We would miss them, we associate them with get-togethers”.</w:t>
      </w:r>
    </w:p>
    <w:p w:rsidR="00E457DD" w:rsidRPr="00A70E68" w:rsidRDefault="00E457DD" w:rsidP="00E457DD">
      <w:pPr>
        <w:rPr>
          <w:sz w:val="28"/>
          <w:szCs w:val="28"/>
        </w:rPr>
      </w:pPr>
      <w:r w:rsidRPr="00A70E68">
        <w:rPr>
          <w:sz w:val="28"/>
          <w:szCs w:val="28"/>
        </w:rPr>
        <w:t xml:space="preserve">For some people objects had been with them for years. They triggered significant memories which clearly brought comfort and joy. </w:t>
      </w:r>
    </w:p>
    <w:p w:rsidR="00E457DD" w:rsidRPr="00A70E68" w:rsidRDefault="00E457DD" w:rsidP="00E457DD">
      <w:pPr>
        <w:spacing w:after="160" w:line="259" w:lineRule="auto"/>
        <w:rPr>
          <w:i/>
          <w:sz w:val="28"/>
          <w:szCs w:val="28"/>
        </w:rPr>
      </w:pPr>
      <w:r w:rsidRPr="00A70E68">
        <w:rPr>
          <w:i/>
          <w:sz w:val="28"/>
          <w:szCs w:val="28"/>
        </w:rPr>
        <w:t xml:space="preserve">“My grandson made this wall hanging when he was 10 years old, it says </w:t>
      </w:r>
      <w:proofErr w:type="spellStart"/>
      <w:r w:rsidRPr="00A70E68">
        <w:rPr>
          <w:i/>
          <w:sz w:val="28"/>
          <w:szCs w:val="28"/>
        </w:rPr>
        <w:t>nanan</w:t>
      </w:r>
      <w:proofErr w:type="spellEnd"/>
      <w:r w:rsidRPr="00A70E68">
        <w:rPr>
          <w:i/>
          <w:sz w:val="28"/>
          <w:szCs w:val="28"/>
        </w:rPr>
        <w:t xml:space="preserve"> and granddad” </w:t>
      </w:r>
    </w:p>
    <w:p w:rsidR="00E457DD" w:rsidRPr="00A70E68" w:rsidRDefault="00E457DD" w:rsidP="00E457DD">
      <w:pPr>
        <w:spacing w:after="160" w:line="259" w:lineRule="auto"/>
        <w:rPr>
          <w:i/>
          <w:sz w:val="28"/>
          <w:szCs w:val="28"/>
        </w:rPr>
      </w:pPr>
      <w:r w:rsidRPr="00A70E68">
        <w:rPr>
          <w:i/>
          <w:sz w:val="28"/>
          <w:szCs w:val="28"/>
        </w:rPr>
        <w:t xml:space="preserve">“My </w:t>
      </w:r>
      <w:r w:rsidR="007C7F10">
        <w:rPr>
          <w:i/>
          <w:sz w:val="28"/>
          <w:szCs w:val="28"/>
        </w:rPr>
        <w:t>mum made this Dusty Bin was</w:t>
      </w:r>
      <w:r w:rsidRPr="00A70E68">
        <w:rPr>
          <w:i/>
          <w:sz w:val="28"/>
          <w:szCs w:val="28"/>
        </w:rPr>
        <w:t xml:space="preserve"> for me to match my bedroom”</w:t>
      </w:r>
    </w:p>
    <w:p w:rsidR="00E457DD" w:rsidRPr="00A70E68" w:rsidRDefault="00E457DD" w:rsidP="00E457DD">
      <w:pPr>
        <w:spacing w:after="160" w:line="259" w:lineRule="auto"/>
        <w:rPr>
          <w:i/>
          <w:sz w:val="28"/>
          <w:szCs w:val="28"/>
        </w:rPr>
      </w:pPr>
      <w:r w:rsidRPr="00A70E68">
        <w:rPr>
          <w:i/>
          <w:sz w:val="28"/>
          <w:szCs w:val="28"/>
        </w:rPr>
        <w:t>“My camera is always with me.  It has lots of daft things on it. The old pantry downstairs has a lot of junk in it. I used to dance and</w:t>
      </w:r>
      <w:r w:rsidR="007C7F10">
        <w:rPr>
          <w:i/>
          <w:sz w:val="28"/>
          <w:szCs w:val="28"/>
        </w:rPr>
        <w:t xml:space="preserve"> found a Gold medal from 1951. I w</w:t>
      </w:r>
      <w:r w:rsidRPr="00A70E68">
        <w:rPr>
          <w:i/>
          <w:sz w:val="28"/>
          <w:szCs w:val="28"/>
        </w:rPr>
        <w:t>as really chuffed when it turned up”</w:t>
      </w:r>
    </w:p>
    <w:p w:rsidR="00E457DD" w:rsidRPr="00A70E68" w:rsidRDefault="00E457DD" w:rsidP="00E457DD">
      <w:pPr>
        <w:spacing w:after="160" w:line="259" w:lineRule="auto"/>
        <w:rPr>
          <w:i/>
          <w:sz w:val="28"/>
          <w:szCs w:val="28"/>
        </w:rPr>
      </w:pPr>
      <w:r w:rsidRPr="00A70E68">
        <w:rPr>
          <w:i/>
          <w:sz w:val="28"/>
          <w:szCs w:val="28"/>
        </w:rPr>
        <w:t>“I have a sewing box which was given to me as a present during the war. 70 years I have had it. Brings back childhood memories”</w:t>
      </w:r>
    </w:p>
    <w:p w:rsidR="00E4036C" w:rsidRPr="00A70E68" w:rsidRDefault="00E457DD" w:rsidP="00900D7F">
      <w:pPr>
        <w:spacing w:after="160" w:line="259" w:lineRule="auto"/>
        <w:rPr>
          <w:i/>
          <w:sz w:val="28"/>
          <w:szCs w:val="28"/>
        </w:rPr>
      </w:pPr>
      <w:proofErr w:type="gramStart"/>
      <w:r w:rsidRPr="00A70E68">
        <w:rPr>
          <w:i/>
          <w:sz w:val="28"/>
          <w:szCs w:val="28"/>
        </w:rPr>
        <w:t>“ This</w:t>
      </w:r>
      <w:proofErr w:type="gramEnd"/>
      <w:r w:rsidRPr="00A70E68">
        <w:rPr>
          <w:i/>
          <w:sz w:val="28"/>
          <w:szCs w:val="28"/>
        </w:rPr>
        <w:t xml:space="preserve"> decanter and glasses are from Venice I cherish them. I have a cabinet </w:t>
      </w:r>
      <w:r w:rsidR="008874DF" w:rsidRPr="00A70E68">
        <w:rPr>
          <w:i/>
          <w:sz w:val="28"/>
          <w:szCs w:val="28"/>
        </w:rPr>
        <w:t xml:space="preserve">full of memories. </w:t>
      </w:r>
      <w:r w:rsidRPr="00A70E68">
        <w:rPr>
          <w:i/>
          <w:sz w:val="28"/>
          <w:szCs w:val="28"/>
        </w:rPr>
        <w:t>They become more cherished over the years.  I can’t throw them away</w:t>
      </w:r>
      <w:r w:rsidR="00900D7F" w:rsidRPr="00A70E68">
        <w:rPr>
          <w:i/>
          <w:sz w:val="28"/>
          <w:szCs w:val="28"/>
        </w:rPr>
        <w:t>”</w:t>
      </w:r>
    </w:p>
    <w:p w:rsidR="007C7F10" w:rsidRDefault="007C7F10" w:rsidP="00F920BC">
      <w:pPr>
        <w:rPr>
          <w:color w:val="000000" w:themeColor="text1"/>
          <w:sz w:val="28"/>
          <w:szCs w:val="28"/>
        </w:rPr>
      </w:pPr>
    </w:p>
    <w:p w:rsidR="007C7F10" w:rsidRDefault="007C7F10" w:rsidP="00F920BC">
      <w:pPr>
        <w:rPr>
          <w:color w:val="000000" w:themeColor="text1"/>
          <w:sz w:val="28"/>
          <w:szCs w:val="28"/>
        </w:rPr>
      </w:pPr>
    </w:p>
    <w:p w:rsidR="007C7F10" w:rsidRDefault="007C7F10" w:rsidP="00F920BC">
      <w:pPr>
        <w:rPr>
          <w:color w:val="000000" w:themeColor="text1"/>
          <w:sz w:val="28"/>
          <w:szCs w:val="28"/>
        </w:rPr>
      </w:pPr>
    </w:p>
    <w:p w:rsidR="00F920BC" w:rsidRPr="007C7F10" w:rsidRDefault="007C7F10" w:rsidP="00F920BC">
      <w:pPr>
        <w:rPr>
          <w:b/>
          <w:color w:val="000000" w:themeColor="text1"/>
          <w:sz w:val="28"/>
          <w:szCs w:val="28"/>
        </w:rPr>
      </w:pPr>
      <w:r>
        <w:rPr>
          <w:b/>
          <w:color w:val="000000" w:themeColor="text1"/>
          <w:sz w:val="28"/>
          <w:szCs w:val="28"/>
        </w:rPr>
        <w:t>Attendees were</w:t>
      </w:r>
      <w:r w:rsidR="00F920BC" w:rsidRPr="007C7F10">
        <w:rPr>
          <w:b/>
          <w:color w:val="000000" w:themeColor="text1"/>
          <w:sz w:val="28"/>
          <w:szCs w:val="28"/>
        </w:rPr>
        <w:t xml:space="preserve"> asked </w:t>
      </w:r>
      <w:r w:rsidR="0070764D" w:rsidRPr="007C7F10">
        <w:rPr>
          <w:b/>
          <w:color w:val="000000" w:themeColor="text1"/>
          <w:sz w:val="28"/>
          <w:szCs w:val="28"/>
        </w:rPr>
        <w:t>how important it was for them to be able to choose the things they liked.</w:t>
      </w:r>
    </w:p>
    <w:p w:rsidR="008E7C27" w:rsidRPr="00A70E68" w:rsidRDefault="008E7C27" w:rsidP="008E7C27">
      <w:pPr>
        <w:rPr>
          <w:rFonts w:cstheme="minorHAnsi"/>
          <w:i/>
          <w:sz w:val="28"/>
          <w:szCs w:val="28"/>
        </w:rPr>
      </w:pPr>
      <w:r w:rsidRPr="00A70E68">
        <w:rPr>
          <w:rFonts w:cstheme="minorHAnsi"/>
          <w:i/>
          <w:sz w:val="28"/>
          <w:szCs w:val="28"/>
        </w:rPr>
        <w:t>“It’s very important, it’s part of freedom”.</w:t>
      </w:r>
    </w:p>
    <w:p w:rsidR="008E7C27" w:rsidRPr="00A70E68" w:rsidRDefault="008E7C27" w:rsidP="008E7C27">
      <w:pPr>
        <w:rPr>
          <w:rFonts w:cstheme="minorHAnsi"/>
          <w:i/>
          <w:sz w:val="28"/>
          <w:szCs w:val="28"/>
        </w:rPr>
      </w:pPr>
      <w:proofErr w:type="gramStart"/>
      <w:r w:rsidRPr="00A70E68">
        <w:rPr>
          <w:rFonts w:cstheme="minorHAnsi"/>
          <w:i/>
          <w:sz w:val="28"/>
          <w:szCs w:val="28"/>
        </w:rPr>
        <w:t>“ Yes</w:t>
      </w:r>
      <w:proofErr w:type="gramEnd"/>
      <w:r w:rsidRPr="00A70E68">
        <w:rPr>
          <w:rFonts w:cstheme="minorHAnsi"/>
          <w:i/>
          <w:sz w:val="28"/>
          <w:szCs w:val="28"/>
        </w:rPr>
        <w:t>, it’s a human right”</w:t>
      </w:r>
    </w:p>
    <w:p w:rsidR="008E7C27" w:rsidRPr="00A70E68" w:rsidRDefault="008E7C27" w:rsidP="008E7C27">
      <w:pPr>
        <w:spacing w:after="160" w:line="259" w:lineRule="auto"/>
        <w:rPr>
          <w:i/>
          <w:sz w:val="28"/>
          <w:szCs w:val="28"/>
        </w:rPr>
      </w:pPr>
      <w:r w:rsidRPr="00A70E68">
        <w:rPr>
          <w:i/>
          <w:sz w:val="28"/>
          <w:szCs w:val="28"/>
        </w:rPr>
        <w:t>“You only live once so choice is important”</w:t>
      </w:r>
    </w:p>
    <w:p w:rsidR="008E7C27" w:rsidRPr="00A70E68" w:rsidRDefault="008E7C27" w:rsidP="008E7C27">
      <w:pPr>
        <w:spacing w:after="160" w:line="259" w:lineRule="auto"/>
        <w:rPr>
          <w:i/>
          <w:sz w:val="28"/>
          <w:szCs w:val="28"/>
        </w:rPr>
      </w:pPr>
      <w:r w:rsidRPr="00A70E68">
        <w:rPr>
          <w:i/>
          <w:sz w:val="28"/>
          <w:szCs w:val="28"/>
        </w:rPr>
        <w:t>“Take away choice and I would not be very happy”</w:t>
      </w:r>
    </w:p>
    <w:p w:rsidR="008E7C27" w:rsidRPr="00A70E68" w:rsidRDefault="008E7C27" w:rsidP="008E7C27">
      <w:pPr>
        <w:spacing w:after="160" w:line="259" w:lineRule="auto"/>
        <w:rPr>
          <w:i/>
          <w:sz w:val="28"/>
          <w:szCs w:val="28"/>
        </w:rPr>
      </w:pPr>
      <w:r w:rsidRPr="00A70E68">
        <w:rPr>
          <w:i/>
          <w:sz w:val="28"/>
          <w:szCs w:val="28"/>
        </w:rPr>
        <w:t>“Something that is important to you stays with you”</w:t>
      </w:r>
    </w:p>
    <w:p w:rsidR="008E7C27" w:rsidRPr="00A70E68" w:rsidRDefault="008E7C27" w:rsidP="008E7C27">
      <w:pPr>
        <w:spacing w:after="160" w:line="259" w:lineRule="auto"/>
        <w:rPr>
          <w:i/>
          <w:sz w:val="28"/>
          <w:szCs w:val="28"/>
        </w:rPr>
      </w:pPr>
      <w:r w:rsidRPr="00A70E68">
        <w:rPr>
          <w:i/>
          <w:sz w:val="28"/>
          <w:szCs w:val="28"/>
        </w:rPr>
        <w:t>“Choices include health issues and where you live”</w:t>
      </w:r>
    </w:p>
    <w:p w:rsidR="008E7C27" w:rsidRPr="00A70E68" w:rsidRDefault="008E7C27" w:rsidP="008E7C27">
      <w:pPr>
        <w:spacing w:after="160" w:line="259" w:lineRule="auto"/>
        <w:rPr>
          <w:i/>
          <w:sz w:val="28"/>
          <w:szCs w:val="28"/>
        </w:rPr>
      </w:pPr>
      <w:r w:rsidRPr="00A70E68">
        <w:rPr>
          <w:i/>
          <w:sz w:val="28"/>
          <w:szCs w:val="28"/>
        </w:rPr>
        <w:t>“COVID has meant I can’t go and buy stuff.  It has taken choice away”</w:t>
      </w:r>
    </w:p>
    <w:p w:rsidR="008E7C27" w:rsidRPr="007C7F10" w:rsidRDefault="008E7C27" w:rsidP="008E7C27">
      <w:pPr>
        <w:rPr>
          <w:rFonts w:cstheme="minorHAnsi"/>
          <w:b/>
          <w:sz w:val="28"/>
          <w:szCs w:val="28"/>
        </w:rPr>
      </w:pPr>
      <w:r w:rsidRPr="007C7F10">
        <w:rPr>
          <w:rFonts w:cstheme="minorHAnsi"/>
          <w:b/>
          <w:sz w:val="28"/>
          <w:szCs w:val="28"/>
        </w:rPr>
        <w:t xml:space="preserve">People were </w:t>
      </w:r>
      <w:r w:rsidR="007C7F10">
        <w:rPr>
          <w:rFonts w:cstheme="minorHAnsi"/>
          <w:b/>
          <w:sz w:val="28"/>
          <w:szCs w:val="28"/>
        </w:rPr>
        <w:t xml:space="preserve">also </w:t>
      </w:r>
      <w:r w:rsidRPr="007C7F10">
        <w:rPr>
          <w:rFonts w:cstheme="minorHAnsi"/>
          <w:b/>
          <w:sz w:val="28"/>
          <w:szCs w:val="28"/>
        </w:rPr>
        <w:t>asked how they felt about others making choices on their behalf?</w:t>
      </w:r>
    </w:p>
    <w:p w:rsidR="008E7C27" w:rsidRPr="00A70E68" w:rsidRDefault="008E7C27" w:rsidP="008E7C27">
      <w:pPr>
        <w:rPr>
          <w:rFonts w:cstheme="minorHAnsi"/>
          <w:sz w:val="28"/>
          <w:szCs w:val="28"/>
        </w:rPr>
      </w:pPr>
      <w:r w:rsidRPr="00A70E68">
        <w:rPr>
          <w:rFonts w:cstheme="minorHAnsi"/>
          <w:sz w:val="28"/>
          <w:szCs w:val="28"/>
        </w:rPr>
        <w:t>“Sometimes it’s ok, not others”</w:t>
      </w:r>
    </w:p>
    <w:p w:rsidR="008E7C27" w:rsidRPr="00A70E68" w:rsidRDefault="007C7F10" w:rsidP="008E7C27">
      <w:pPr>
        <w:rPr>
          <w:rFonts w:cstheme="minorHAnsi"/>
          <w:sz w:val="28"/>
          <w:szCs w:val="28"/>
        </w:rPr>
      </w:pPr>
      <w:proofErr w:type="gramStart"/>
      <w:r>
        <w:rPr>
          <w:rFonts w:cstheme="minorHAnsi"/>
          <w:sz w:val="28"/>
          <w:szCs w:val="28"/>
        </w:rPr>
        <w:t>This lead</w:t>
      </w:r>
      <w:r w:rsidR="008E7C27" w:rsidRPr="00A70E68">
        <w:rPr>
          <w:rFonts w:cstheme="minorHAnsi"/>
          <w:sz w:val="28"/>
          <w:szCs w:val="28"/>
        </w:rPr>
        <w:t xml:space="preserve"> to conversations about clothes and colour preferences.</w:t>
      </w:r>
      <w:proofErr w:type="gramEnd"/>
      <w:r w:rsidR="008E7C27" w:rsidRPr="00A70E68">
        <w:rPr>
          <w:rFonts w:cstheme="minorHAnsi"/>
          <w:sz w:val="28"/>
          <w:szCs w:val="28"/>
        </w:rPr>
        <w:t xml:space="preserve"> Strong opinions were voiced and there was a lot of shared humour. </w:t>
      </w:r>
    </w:p>
    <w:p w:rsidR="008E7C27" w:rsidRPr="00A70E68" w:rsidRDefault="007C7F10" w:rsidP="008E7C27">
      <w:pPr>
        <w:spacing w:after="160" w:line="259" w:lineRule="auto"/>
        <w:rPr>
          <w:i/>
          <w:sz w:val="28"/>
          <w:szCs w:val="28"/>
        </w:rPr>
      </w:pPr>
      <w:r>
        <w:rPr>
          <w:i/>
          <w:sz w:val="28"/>
          <w:szCs w:val="28"/>
        </w:rPr>
        <w:t xml:space="preserve">“I like blue. </w:t>
      </w:r>
      <w:r w:rsidR="008E7C27" w:rsidRPr="00A70E68">
        <w:rPr>
          <w:i/>
          <w:sz w:val="28"/>
          <w:szCs w:val="28"/>
        </w:rPr>
        <w:t xml:space="preserve">I knitted my husband a blue sweater but his father would not let him wear it because he was a </w:t>
      </w:r>
      <w:proofErr w:type="gramStart"/>
      <w:r w:rsidR="008E7C27" w:rsidRPr="00A70E68">
        <w:rPr>
          <w:i/>
          <w:sz w:val="28"/>
          <w:szCs w:val="28"/>
        </w:rPr>
        <w:t>United</w:t>
      </w:r>
      <w:proofErr w:type="gramEnd"/>
      <w:r w:rsidR="008E7C27" w:rsidRPr="00A70E68">
        <w:rPr>
          <w:i/>
          <w:sz w:val="28"/>
          <w:szCs w:val="28"/>
        </w:rPr>
        <w:t xml:space="preserve"> fan”.</w:t>
      </w:r>
    </w:p>
    <w:p w:rsidR="008E7C27" w:rsidRPr="00A70E68" w:rsidRDefault="008E7C27" w:rsidP="008E7C27">
      <w:pPr>
        <w:spacing w:after="160" w:line="480" w:lineRule="auto"/>
        <w:rPr>
          <w:i/>
          <w:sz w:val="28"/>
          <w:szCs w:val="28"/>
        </w:rPr>
      </w:pPr>
      <w:r w:rsidRPr="00A70E68">
        <w:rPr>
          <w:i/>
          <w:sz w:val="28"/>
          <w:szCs w:val="28"/>
        </w:rPr>
        <w:t xml:space="preserve">“I bought a green suit but my wife said I shouldn’t wear it as green is unlucky” </w:t>
      </w:r>
    </w:p>
    <w:p w:rsidR="008E7C27" w:rsidRPr="00A70E68" w:rsidRDefault="008E7C27" w:rsidP="008E7C27">
      <w:pPr>
        <w:spacing w:after="160" w:line="480" w:lineRule="auto"/>
        <w:rPr>
          <w:i/>
          <w:sz w:val="28"/>
          <w:szCs w:val="28"/>
        </w:rPr>
      </w:pPr>
      <w:r w:rsidRPr="00A70E68">
        <w:rPr>
          <w:i/>
          <w:sz w:val="28"/>
          <w:szCs w:val="28"/>
        </w:rPr>
        <w:t>“Never would I wear red. I like sparkly things, I don’t like dark colours</w:t>
      </w:r>
      <w:r w:rsidR="008874DF" w:rsidRPr="00A70E68">
        <w:rPr>
          <w:i/>
          <w:sz w:val="28"/>
          <w:szCs w:val="28"/>
        </w:rPr>
        <w:t>”</w:t>
      </w:r>
    </w:p>
    <w:p w:rsidR="008874DF" w:rsidRPr="00A70E68" w:rsidRDefault="008874DF" w:rsidP="008E7C27">
      <w:pPr>
        <w:rPr>
          <w:rFonts w:cstheme="minorHAnsi"/>
          <w:sz w:val="28"/>
          <w:szCs w:val="28"/>
        </w:rPr>
      </w:pPr>
      <w:r w:rsidRPr="00A70E68">
        <w:rPr>
          <w:rFonts w:cstheme="minorHAnsi"/>
          <w:sz w:val="28"/>
          <w:szCs w:val="28"/>
        </w:rPr>
        <w:t>As with objects that held special memories people had also held on to items of clothing.</w:t>
      </w:r>
    </w:p>
    <w:p w:rsidR="008874DF" w:rsidRPr="00A70E68" w:rsidRDefault="007C7F10" w:rsidP="008874DF">
      <w:pPr>
        <w:spacing w:after="160" w:line="259" w:lineRule="auto"/>
        <w:rPr>
          <w:i/>
          <w:sz w:val="28"/>
          <w:szCs w:val="28"/>
        </w:rPr>
      </w:pPr>
      <w:r>
        <w:rPr>
          <w:i/>
          <w:sz w:val="28"/>
          <w:szCs w:val="28"/>
        </w:rPr>
        <w:t>“</w:t>
      </w:r>
      <w:r w:rsidR="008874DF" w:rsidRPr="00A70E68">
        <w:rPr>
          <w:i/>
          <w:sz w:val="28"/>
          <w:szCs w:val="28"/>
        </w:rPr>
        <w:t>I have the dress I first wore when I met my husband.  I can’t throw it away”</w:t>
      </w:r>
    </w:p>
    <w:p w:rsidR="008874DF" w:rsidRPr="00A70E68" w:rsidRDefault="007C7F10" w:rsidP="008874DF">
      <w:pPr>
        <w:spacing w:after="160" w:line="259" w:lineRule="auto"/>
        <w:rPr>
          <w:i/>
          <w:sz w:val="28"/>
          <w:szCs w:val="28"/>
        </w:rPr>
      </w:pPr>
      <w:r>
        <w:rPr>
          <w:i/>
          <w:sz w:val="28"/>
          <w:szCs w:val="28"/>
        </w:rPr>
        <w:t>“I still have my trench coat,</w:t>
      </w:r>
      <w:r w:rsidR="008874DF" w:rsidRPr="00A70E68">
        <w:rPr>
          <w:i/>
          <w:sz w:val="28"/>
          <w:szCs w:val="28"/>
        </w:rPr>
        <w:t xml:space="preserve"> </w:t>
      </w:r>
      <w:proofErr w:type="gramStart"/>
      <w:r w:rsidR="008874DF" w:rsidRPr="00A70E68">
        <w:rPr>
          <w:i/>
          <w:sz w:val="28"/>
          <w:szCs w:val="28"/>
        </w:rPr>
        <w:t>It</w:t>
      </w:r>
      <w:proofErr w:type="gramEnd"/>
      <w:r w:rsidR="008874DF" w:rsidRPr="00A70E68">
        <w:rPr>
          <w:i/>
          <w:sz w:val="28"/>
          <w:szCs w:val="28"/>
        </w:rPr>
        <w:t xml:space="preserve"> brings back</w:t>
      </w:r>
      <w:r>
        <w:rPr>
          <w:i/>
          <w:sz w:val="28"/>
          <w:szCs w:val="28"/>
        </w:rPr>
        <w:t xml:space="preserve"> some</w:t>
      </w:r>
      <w:r w:rsidR="008874DF" w:rsidRPr="00A70E68">
        <w:rPr>
          <w:i/>
          <w:sz w:val="28"/>
          <w:szCs w:val="28"/>
        </w:rPr>
        <w:t xml:space="preserve"> memories”</w:t>
      </w:r>
    </w:p>
    <w:p w:rsidR="008E7C27" w:rsidRPr="00A70E68" w:rsidRDefault="008E7C27" w:rsidP="008E7C27">
      <w:pPr>
        <w:rPr>
          <w:rFonts w:cstheme="minorHAnsi"/>
          <w:sz w:val="28"/>
          <w:szCs w:val="28"/>
        </w:rPr>
      </w:pPr>
      <w:r w:rsidRPr="00A70E68">
        <w:rPr>
          <w:rFonts w:cstheme="minorHAnsi"/>
          <w:sz w:val="28"/>
          <w:szCs w:val="28"/>
        </w:rPr>
        <w:t xml:space="preserve">People tended to prefer making their own choices but would at times take into account their spouses preferences as well. </w:t>
      </w:r>
      <w:r w:rsidR="008874DF" w:rsidRPr="00A70E68">
        <w:rPr>
          <w:rFonts w:cstheme="minorHAnsi"/>
          <w:sz w:val="28"/>
          <w:szCs w:val="28"/>
        </w:rPr>
        <w:t xml:space="preserve">Choices relating the home and decor </w:t>
      </w:r>
      <w:r w:rsidR="00951863">
        <w:rPr>
          <w:rFonts w:cstheme="minorHAnsi"/>
          <w:sz w:val="28"/>
          <w:szCs w:val="28"/>
        </w:rPr>
        <w:t>were</w:t>
      </w:r>
      <w:r w:rsidR="008874DF" w:rsidRPr="00A70E68">
        <w:rPr>
          <w:rFonts w:cstheme="minorHAnsi"/>
          <w:sz w:val="28"/>
          <w:szCs w:val="28"/>
        </w:rPr>
        <w:t xml:space="preserve"> perceived as the wives role</w:t>
      </w:r>
      <w:r w:rsidR="007C7F10" w:rsidRPr="007C7F10">
        <w:rPr>
          <w:rFonts w:cstheme="minorHAnsi"/>
          <w:sz w:val="28"/>
          <w:szCs w:val="28"/>
        </w:rPr>
        <w:t xml:space="preserve"> </w:t>
      </w:r>
      <w:r w:rsidR="00951863">
        <w:rPr>
          <w:rFonts w:cstheme="minorHAnsi"/>
          <w:sz w:val="28"/>
          <w:szCs w:val="28"/>
        </w:rPr>
        <w:t>in</w:t>
      </w:r>
      <w:r w:rsidR="007C7F10" w:rsidRPr="00A70E68">
        <w:rPr>
          <w:rFonts w:cstheme="minorHAnsi"/>
          <w:sz w:val="28"/>
          <w:szCs w:val="28"/>
        </w:rPr>
        <w:t xml:space="preserve"> some couples it</w:t>
      </w:r>
      <w:r w:rsidR="008874DF" w:rsidRPr="00A70E68">
        <w:rPr>
          <w:rFonts w:cstheme="minorHAnsi"/>
          <w:sz w:val="28"/>
          <w:szCs w:val="28"/>
        </w:rPr>
        <w:t xml:space="preserve"> where as others made joint decisions.</w:t>
      </w:r>
    </w:p>
    <w:p w:rsidR="00E73A07" w:rsidRPr="00A70E68" w:rsidRDefault="00E73A07" w:rsidP="00E73A07">
      <w:pPr>
        <w:spacing w:after="160" w:line="259" w:lineRule="auto"/>
        <w:rPr>
          <w:i/>
          <w:sz w:val="28"/>
          <w:szCs w:val="28"/>
        </w:rPr>
      </w:pPr>
      <w:r w:rsidRPr="00A70E68">
        <w:rPr>
          <w:i/>
          <w:sz w:val="28"/>
          <w:szCs w:val="28"/>
        </w:rPr>
        <w:t>“We would choose together we liked old fashioned furniture”</w:t>
      </w:r>
    </w:p>
    <w:p w:rsidR="00E73A07" w:rsidRPr="00A70E68" w:rsidRDefault="00951863" w:rsidP="00E73A07">
      <w:pPr>
        <w:spacing w:after="160" w:line="259" w:lineRule="auto"/>
        <w:rPr>
          <w:i/>
          <w:sz w:val="28"/>
          <w:szCs w:val="28"/>
        </w:rPr>
      </w:pPr>
      <w:r w:rsidRPr="00A70E68">
        <w:rPr>
          <w:i/>
          <w:sz w:val="28"/>
          <w:szCs w:val="28"/>
        </w:rPr>
        <w:t xml:space="preserve"> </w:t>
      </w:r>
      <w:r w:rsidR="00E73A07" w:rsidRPr="00A70E68">
        <w:rPr>
          <w:i/>
          <w:sz w:val="28"/>
          <w:szCs w:val="28"/>
        </w:rPr>
        <w:t>“Usually a joint decision then I say ‘whatever you like’ my wife used to make all her own dresses.  We worked on Doncaster market”</w:t>
      </w:r>
    </w:p>
    <w:p w:rsidR="003C3AB5" w:rsidRPr="00A70E68" w:rsidRDefault="003C3AB5" w:rsidP="00E73A07">
      <w:pPr>
        <w:spacing w:after="160" w:line="259" w:lineRule="auto"/>
        <w:rPr>
          <w:sz w:val="28"/>
          <w:szCs w:val="28"/>
        </w:rPr>
      </w:pPr>
      <w:r w:rsidRPr="00A70E68">
        <w:rPr>
          <w:sz w:val="28"/>
          <w:szCs w:val="28"/>
        </w:rPr>
        <w:t>Two individuals offered practical advice on how they organise their clothing to make things easier.</w:t>
      </w:r>
    </w:p>
    <w:p w:rsidR="003C3AB5" w:rsidRPr="00951863" w:rsidRDefault="00951863" w:rsidP="003C3AB5">
      <w:pPr>
        <w:rPr>
          <w:rFonts w:eastAsia="Calibri" w:cstheme="minorHAnsi"/>
          <w:bCs/>
          <w:i/>
          <w:sz w:val="28"/>
          <w:szCs w:val="28"/>
        </w:rPr>
      </w:pPr>
      <w:r w:rsidRPr="00951863">
        <w:rPr>
          <w:rFonts w:eastAsia="Calibri" w:cstheme="minorHAnsi"/>
          <w:bCs/>
          <w:i/>
          <w:sz w:val="28"/>
          <w:szCs w:val="28"/>
        </w:rPr>
        <w:t>“I have a system for clothes I</w:t>
      </w:r>
      <w:r w:rsidR="003C3AB5" w:rsidRPr="00951863">
        <w:rPr>
          <w:rFonts w:eastAsia="Calibri" w:cstheme="minorHAnsi"/>
          <w:bCs/>
          <w:i/>
          <w:sz w:val="28"/>
          <w:szCs w:val="28"/>
        </w:rPr>
        <w:t xml:space="preserve"> put clothes in one end of the wardrobe and shuffle them to the other side depending on the season. It stops me having to think first thing in the morning and saves my neurons”</w:t>
      </w:r>
    </w:p>
    <w:p w:rsidR="00900D7F" w:rsidRPr="00951863" w:rsidRDefault="003C3AB5" w:rsidP="00900D7F">
      <w:pPr>
        <w:rPr>
          <w:rFonts w:eastAsia="Calibri" w:cstheme="minorHAnsi"/>
          <w:bCs/>
          <w:i/>
          <w:sz w:val="28"/>
          <w:szCs w:val="28"/>
        </w:rPr>
      </w:pPr>
      <w:r w:rsidRPr="00951863">
        <w:rPr>
          <w:rFonts w:eastAsia="Calibri" w:cstheme="minorHAnsi"/>
          <w:bCs/>
          <w:i/>
          <w:sz w:val="28"/>
          <w:szCs w:val="28"/>
        </w:rPr>
        <w:t>“I used to work with a lady who would work out all her clothes for the week on Saturday evening and they looked so lovely all lined up in the wardrobe”</w:t>
      </w:r>
    </w:p>
    <w:p w:rsidR="00900D7F" w:rsidRPr="00951863" w:rsidRDefault="00900D7F" w:rsidP="00900D7F">
      <w:pPr>
        <w:rPr>
          <w:b/>
          <w:color w:val="000000" w:themeColor="text1"/>
          <w:sz w:val="28"/>
          <w:szCs w:val="28"/>
        </w:rPr>
      </w:pPr>
      <w:r w:rsidRPr="00951863">
        <w:rPr>
          <w:b/>
          <w:color w:val="000000" w:themeColor="text1"/>
          <w:sz w:val="28"/>
          <w:szCs w:val="28"/>
        </w:rPr>
        <w:t>Have you noticed a change in your likes and dislikes?</w:t>
      </w:r>
    </w:p>
    <w:p w:rsidR="00900D7F" w:rsidRPr="00A70E68" w:rsidRDefault="00900D7F" w:rsidP="00900D7F">
      <w:pPr>
        <w:spacing w:after="160" w:line="259" w:lineRule="auto"/>
        <w:rPr>
          <w:sz w:val="28"/>
          <w:szCs w:val="28"/>
        </w:rPr>
      </w:pPr>
      <w:r w:rsidRPr="00A70E68">
        <w:rPr>
          <w:sz w:val="28"/>
          <w:szCs w:val="28"/>
        </w:rPr>
        <w:t>When asked if taste and preferences have changed there was a mixed response while one group all agreed that</w:t>
      </w:r>
    </w:p>
    <w:p w:rsidR="00900D7F" w:rsidRPr="00A70E68" w:rsidRDefault="00900D7F" w:rsidP="00900D7F">
      <w:pPr>
        <w:spacing w:after="160" w:line="259" w:lineRule="auto"/>
        <w:rPr>
          <w:i/>
          <w:sz w:val="28"/>
          <w:szCs w:val="28"/>
        </w:rPr>
      </w:pPr>
      <w:r w:rsidRPr="00A70E68">
        <w:rPr>
          <w:i/>
          <w:sz w:val="28"/>
          <w:szCs w:val="28"/>
        </w:rPr>
        <w:t xml:space="preserve">“You get more fixed in what you like and don’t like when you get older” </w:t>
      </w:r>
    </w:p>
    <w:p w:rsidR="00900D7F" w:rsidRPr="00A70E68" w:rsidRDefault="00900D7F" w:rsidP="00900D7F">
      <w:pPr>
        <w:spacing w:after="160" w:line="259" w:lineRule="auto"/>
        <w:rPr>
          <w:sz w:val="28"/>
          <w:szCs w:val="28"/>
        </w:rPr>
      </w:pPr>
      <w:r w:rsidRPr="00A70E68">
        <w:rPr>
          <w:sz w:val="28"/>
          <w:szCs w:val="28"/>
        </w:rPr>
        <w:t>In another group it was suggested that change is inevitable and a positive thing.</w:t>
      </w:r>
    </w:p>
    <w:p w:rsidR="00900D7F" w:rsidRPr="00A70E68" w:rsidRDefault="00900D7F" w:rsidP="00F920BC">
      <w:pPr>
        <w:rPr>
          <w:i/>
          <w:sz w:val="28"/>
          <w:szCs w:val="28"/>
        </w:rPr>
      </w:pPr>
      <w:r w:rsidRPr="00A70E68">
        <w:rPr>
          <w:i/>
          <w:sz w:val="28"/>
          <w:szCs w:val="28"/>
        </w:rPr>
        <w:t xml:space="preserve">“Tastes change, what appealed 20 years ago doesn’t now, especially in how things look. There is a distinctive look to each decade like 70’s 80’s. I’m a bit of a hoarder and have boxes of stuff that can’t throw away. They might come back into fashion. </w:t>
      </w:r>
      <w:proofErr w:type="spellStart"/>
      <w:proofErr w:type="gramStart"/>
      <w:r w:rsidRPr="00A70E68">
        <w:rPr>
          <w:i/>
          <w:sz w:val="28"/>
          <w:szCs w:val="28"/>
        </w:rPr>
        <w:t>Its</w:t>
      </w:r>
      <w:proofErr w:type="spellEnd"/>
      <w:proofErr w:type="gramEnd"/>
      <w:r w:rsidRPr="00A70E68">
        <w:rPr>
          <w:i/>
          <w:sz w:val="28"/>
          <w:szCs w:val="28"/>
        </w:rPr>
        <w:t xml:space="preserve"> nice to be able to have a change”</w:t>
      </w:r>
    </w:p>
    <w:p w:rsidR="008E2F57" w:rsidRPr="00A70E68" w:rsidRDefault="003219A8" w:rsidP="00F920BC">
      <w:pPr>
        <w:rPr>
          <w:color w:val="000000" w:themeColor="text1"/>
          <w:sz w:val="28"/>
          <w:szCs w:val="28"/>
        </w:rPr>
      </w:pPr>
      <w:r w:rsidRPr="00A70E68">
        <w:rPr>
          <w:color w:val="000000" w:themeColor="text1"/>
          <w:sz w:val="28"/>
          <w:szCs w:val="28"/>
        </w:rPr>
        <w:t xml:space="preserve">It was recognised that other people don’t necessarily know what ‘we like’ and several people </w:t>
      </w:r>
      <w:proofErr w:type="gramStart"/>
      <w:r w:rsidRPr="00A70E68">
        <w:rPr>
          <w:color w:val="000000" w:themeColor="text1"/>
          <w:sz w:val="28"/>
          <w:szCs w:val="28"/>
        </w:rPr>
        <w:t>spoke  of</w:t>
      </w:r>
      <w:proofErr w:type="gramEnd"/>
      <w:r w:rsidRPr="00A70E68">
        <w:rPr>
          <w:color w:val="000000" w:themeColor="text1"/>
          <w:sz w:val="28"/>
          <w:szCs w:val="28"/>
        </w:rPr>
        <w:t xml:space="preserve"> receiving things they would never have purchased themselves. However there was a consensus that such items should be kept as</w:t>
      </w:r>
      <w:r w:rsidR="008E2F57" w:rsidRPr="00A70E68">
        <w:rPr>
          <w:color w:val="000000" w:themeColor="text1"/>
          <w:sz w:val="28"/>
          <w:szCs w:val="28"/>
        </w:rPr>
        <w:t xml:space="preserve"> the gesture of being given a gift was valued.</w:t>
      </w:r>
    </w:p>
    <w:p w:rsidR="008E2F57" w:rsidRPr="00A70E68" w:rsidRDefault="00900D7F" w:rsidP="00F920BC">
      <w:pPr>
        <w:rPr>
          <w:i/>
          <w:sz w:val="28"/>
          <w:szCs w:val="28"/>
        </w:rPr>
      </w:pPr>
      <w:r w:rsidRPr="00A70E68">
        <w:rPr>
          <w:i/>
          <w:sz w:val="28"/>
          <w:szCs w:val="28"/>
        </w:rPr>
        <w:t>“Someone bought me an animal print cardigan last Christmas, it’s not really me but I wear it when I see her as don’t want to hurt her feelings. Sometimes things doesn’t match your personality, someone else sees you differently don’t they”</w:t>
      </w:r>
    </w:p>
    <w:p w:rsidR="003C3AB5" w:rsidRPr="00A70E68" w:rsidRDefault="003C3AB5" w:rsidP="00F920BC">
      <w:pPr>
        <w:rPr>
          <w:i/>
          <w:sz w:val="28"/>
          <w:szCs w:val="28"/>
        </w:rPr>
      </w:pPr>
      <w:r w:rsidRPr="00A70E68">
        <w:rPr>
          <w:i/>
          <w:sz w:val="28"/>
          <w:szCs w:val="28"/>
        </w:rPr>
        <w:t>“</w:t>
      </w:r>
      <w:r w:rsidRPr="00A70E68">
        <w:rPr>
          <w:rFonts w:eastAsia="Calibri" w:cstheme="minorHAnsi"/>
          <w:bCs/>
          <w:i/>
          <w:sz w:val="28"/>
          <w:szCs w:val="28"/>
        </w:rPr>
        <w:t>A friend got me a present saying ‘you’re going to really love it’ but I couldn’t stand it!  And now I can’t get rid of it!  My house is full of things I haven’t got the heart to get rid of because they were given to me”</w:t>
      </w:r>
    </w:p>
    <w:p w:rsidR="003219A8" w:rsidRPr="00A70E68" w:rsidRDefault="00900D7F" w:rsidP="00F920BC">
      <w:pPr>
        <w:rPr>
          <w:i/>
          <w:color w:val="000000" w:themeColor="text1"/>
          <w:sz w:val="28"/>
          <w:szCs w:val="28"/>
        </w:rPr>
      </w:pPr>
      <w:r w:rsidRPr="00A70E68">
        <w:rPr>
          <w:i/>
          <w:sz w:val="28"/>
          <w:szCs w:val="28"/>
        </w:rPr>
        <w:t xml:space="preserve">“Everyone’s different, if people give you something it’s a gift, kindness, I would keep it. </w:t>
      </w:r>
      <w:proofErr w:type="spellStart"/>
      <w:r w:rsidRPr="00A70E68">
        <w:rPr>
          <w:i/>
          <w:sz w:val="28"/>
          <w:szCs w:val="28"/>
        </w:rPr>
        <w:t>Its</w:t>
      </w:r>
      <w:proofErr w:type="spellEnd"/>
      <w:r w:rsidRPr="00A70E68">
        <w:rPr>
          <w:i/>
          <w:sz w:val="28"/>
          <w:szCs w:val="28"/>
        </w:rPr>
        <w:t xml:space="preserve"> like the </w:t>
      </w:r>
      <w:proofErr w:type="spellStart"/>
      <w:r w:rsidRPr="00A70E68">
        <w:rPr>
          <w:i/>
          <w:sz w:val="28"/>
          <w:szCs w:val="28"/>
        </w:rPr>
        <w:t>dolls</w:t>
      </w:r>
      <w:proofErr w:type="spellEnd"/>
      <w:r w:rsidRPr="00A70E68">
        <w:rPr>
          <w:i/>
          <w:sz w:val="28"/>
          <w:szCs w:val="28"/>
        </w:rPr>
        <w:t xml:space="preserve"> house, </w:t>
      </w:r>
      <w:proofErr w:type="spellStart"/>
      <w:proofErr w:type="gramStart"/>
      <w:r w:rsidRPr="00A70E68">
        <w:rPr>
          <w:i/>
          <w:sz w:val="28"/>
          <w:szCs w:val="28"/>
        </w:rPr>
        <w:t>its</w:t>
      </w:r>
      <w:proofErr w:type="spellEnd"/>
      <w:proofErr w:type="gramEnd"/>
      <w:r w:rsidRPr="00A70E68">
        <w:rPr>
          <w:i/>
          <w:sz w:val="28"/>
          <w:szCs w:val="28"/>
        </w:rPr>
        <w:t xml:space="preserve"> about kindness we put love into what we are doing, like we’re doing here in this group”</w:t>
      </w:r>
    </w:p>
    <w:p w:rsidR="003C3AB5" w:rsidRPr="00951863" w:rsidRDefault="0070764D" w:rsidP="00F920BC">
      <w:pPr>
        <w:rPr>
          <w:b/>
          <w:color w:val="000000" w:themeColor="text1"/>
          <w:sz w:val="28"/>
          <w:szCs w:val="28"/>
        </w:rPr>
      </w:pPr>
      <w:r w:rsidRPr="00951863">
        <w:rPr>
          <w:b/>
          <w:color w:val="000000" w:themeColor="text1"/>
          <w:sz w:val="28"/>
          <w:szCs w:val="28"/>
        </w:rPr>
        <w:t>Does being able to choose the things we like make a difference to how we feel about ourselves?</w:t>
      </w:r>
    </w:p>
    <w:p w:rsidR="003C3AB5" w:rsidRDefault="00951863" w:rsidP="00F920BC">
      <w:pPr>
        <w:rPr>
          <w:color w:val="000000" w:themeColor="text1"/>
          <w:sz w:val="28"/>
          <w:szCs w:val="28"/>
        </w:rPr>
      </w:pPr>
      <w:r>
        <w:rPr>
          <w:color w:val="000000" w:themeColor="text1"/>
          <w:sz w:val="28"/>
          <w:szCs w:val="28"/>
        </w:rPr>
        <w:t>Accepting compliments about the</w:t>
      </w:r>
      <w:r w:rsidR="003C3AB5">
        <w:rPr>
          <w:color w:val="000000" w:themeColor="text1"/>
          <w:sz w:val="28"/>
          <w:szCs w:val="28"/>
        </w:rPr>
        <w:t xml:space="preserve"> Christmas jumper </w:t>
      </w:r>
      <w:r>
        <w:rPr>
          <w:color w:val="000000" w:themeColor="text1"/>
          <w:sz w:val="28"/>
          <w:szCs w:val="28"/>
        </w:rPr>
        <w:t xml:space="preserve">he had chosen to wear </w:t>
      </w:r>
      <w:r w:rsidR="003C3AB5">
        <w:rPr>
          <w:color w:val="000000" w:themeColor="text1"/>
          <w:sz w:val="28"/>
          <w:szCs w:val="28"/>
        </w:rPr>
        <w:t>allowed one person</w:t>
      </w:r>
      <w:r>
        <w:rPr>
          <w:color w:val="000000" w:themeColor="text1"/>
          <w:sz w:val="28"/>
          <w:szCs w:val="28"/>
        </w:rPr>
        <w:t xml:space="preserve"> to</w:t>
      </w:r>
      <w:r w:rsidR="003C3AB5">
        <w:rPr>
          <w:color w:val="000000" w:themeColor="text1"/>
          <w:sz w:val="28"/>
          <w:szCs w:val="28"/>
        </w:rPr>
        <w:t xml:space="preserve"> speak about </w:t>
      </w:r>
      <w:r w:rsidR="00A70E68">
        <w:rPr>
          <w:color w:val="000000" w:themeColor="text1"/>
          <w:sz w:val="28"/>
          <w:szCs w:val="28"/>
        </w:rPr>
        <w:t>roles that were of value to him. Recent work with university students had triggered positive memories of him dressing up in different costumes to entertain others.</w:t>
      </w:r>
    </w:p>
    <w:p w:rsidR="003C3AB5" w:rsidRPr="00951863" w:rsidRDefault="003C3AB5" w:rsidP="00F920BC">
      <w:pPr>
        <w:rPr>
          <w:i/>
          <w:color w:val="000000" w:themeColor="text1"/>
          <w:sz w:val="28"/>
          <w:szCs w:val="28"/>
        </w:rPr>
      </w:pPr>
      <w:r w:rsidRPr="00951863">
        <w:rPr>
          <w:i/>
          <w:color w:val="000000" w:themeColor="text1"/>
          <w:sz w:val="28"/>
          <w:szCs w:val="28"/>
        </w:rPr>
        <w:t>“</w:t>
      </w:r>
      <w:r w:rsidR="00A70E68" w:rsidRPr="00951863">
        <w:rPr>
          <w:i/>
          <w:color w:val="000000" w:themeColor="text1"/>
          <w:sz w:val="28"/>
          <w:szCs w:val="28"/>
        </w:rPr>
        <w:t xml:space="preserve">I used to dress up as </w:t>
      </w:r>
      <w:proofErr w:type="gramStart"/>
      <w:r w:rsidR="00A70E68" w:rsidRPr="00951863">
        <w:rPr>
          <w:i/>
          <w:color w:val="000000" w:themeColor="text1"/>
          <w:sz w:val="28"/>
          <w:szCs w:val="28"/>
        </w:rPr>
        <w:t>father</w:t>
      </w:r>
      <w:proofErr w:type="gramEnd"/>
      <w:r w:rsidR="00A70E68" w:rsidRPr="00951863">
        <w:rPr>
          <w:i/>
          <w:color w:val="000000" w:themeColor="text1"/>
          <w:sz w:val="28"/>
          <w:szCs w:val="28"/>
        </w:rPr>
        <w:t xml:space="preserve"> Christmas for the last ten years. The life story work with the students has brought this all out. </w:t>
      </w:r>
      <w:r w:rsidR="00E525DF" w:rsidRPr="00951863">
        <w:rPr>
          <w:i/>
          <w:color w:val="000000" w:themeColor="text1"/>
          <w:sz w:val="28"/>
          <w:szCs w:val="28"/>
        </w:rPr>
        <w:t>I would like to than</w:t>
      </w:r>
      <w:r w:rsidR="00A70E68" w:rsidRPr="00951863">
        <w:rPr>
          <w:i/>
          <w:color w:val="000000" w:themeColor="text1"/>
          <w:sz w:val="28"/>
          <w:szCs w:val="28"/>
        </w:rPr>
        <w:t>k those students and staff. I also used to do clowning for my grandson”</w:t>
      </w:r>
    </w:p>
    <w:p w:rsidR="00F920BC" w:rsidRPr="00BA1E12" w:rsidRDefault="00F920BC" w:rsidP="00F920BC">
      <w:pPr>
        <w:pStyle w:val="ListParagraph"/>
        <w:spacing w:after="0"/>
        <w:ind w:left="360"/>
        <w:rPr>
          <w:rFonts w:ascii="Calibri" w:hAnsi="Calibri"/>
          <w:b/>
          <w:bCs/>
          <w:color w:val="4F81BD" w:themeColor="accent1"/>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E525DF" w:rsidRDefault="00E525DF" w:rsidP="0070764D">
      <w:pPr>
        <w:rPr>
          <w:b/>
          <w:sz w:val="28"/>
          <w:szCs w:val="28"/>
        </w:rPr>
      </w:pPr>
    </w:p>
    <w:p w:rsidR="0070764D" w:rsidRDefault="0070764D" w:rsidP="0070764D">
      <w:pPr>
        <w:rPr>
          <w:b/>
          <w:sz w:val="28"/>
          <w:szCs w:val="28"/>
        </w:rPr>
      </w:pPr>
      <w:r w:rsidRPr="00316D4E">
        <w:rPr>
          <w:b/>
          <w:sz w:val="28"/>
          <w:szCs w:val="28"/>
        </w:rPr>
        <w:t>Recommendations</w:t>
      </w:r>
    </w:p>
    <w:p w:rsidR="00E43CB2" w:rsidRPr="00E43CB2" w:rsidRDefault="00E43CB2" w:rsidP="00E43CB2">
      <w:pPr>
        <w:pStyle w:val="ListParagraph"/>
        <w:numPr>
          <w:ilvl w:val="0"/>
          <w:numId w:val="8"/>
        </w:numPr>
        <w:rPr>
          <w:sz w:val="28"/>
          <w:szCs w:val="28"/>
        </w:rPr>
      </w:pPr>
      <w:r w:rsidRPr="00E43CB2">
        <w:rPr>
          <w:sz w:val="28"/>
          <w:szCs w:val="28"/>
        </w:rPr>
        <w:t>It should never be assumed that people living with Dementia are unable to make choices about their preferences.</w:t>
      </w:r>
    </w:p>
    <w:p w:rsidR="003E064F" w:rsidRPr="00E43CB2" w:rsidRDefault="003E064F" w:rsidP="00E43CB2">
      <w:pPr>
        <w:pStyle w:val="ListParagraph"/>
        <w:numPr>
          <w:ilvl w:val="0"/>
          <w:numId w:val="8"/>
        </w:numPr>
        <w:rPr>
          <w:sz w:val="28"/>
          <w:szCs w:val="28"/>
        </w:rPr>
      </w:pPr>
      <w:r w:rsidRPr="00E43CB2">
        <w:rPr>
          <w:sz w:val="28"/>
          <w:szCs w:val="28"/>
        </w:rPr>
        <w:t>Objects that people like can be used to generate discussion and positive memories</w:t>
      </w:r>
      <w:r w:rsidR="000A60FB" w:rsidRPr="00E43CB2">
        <w:rPr>
          <w:sz w:val="28"/>
          <w:szCs w:val="28"/>
        </w:rPr>
        <w:t>.</w:t>
      </w:r>
    </w:p>
    <w:p w:rsidR="000A60FB" w:rsidRPr="00E43CB2" w:rsidRDefault="000A60FB" w:rsidP="003E064F">
      <w:pPr>
        <w:pStyle w:val="ListParagraph"/>
        <w:numPr>
          <w:ilvl w:val="0"/>
          <w:numId w:val="8"/>
        </w:numPr>
        <w:rPr>
          <w:sz w:val="28"/>
          <w:szCs w:val="28"/>
        </w:rPr>
      </w:pPr>
      <w:r w:rsidRPr="00E43CB2">
        <w:rPr>
          <w:sz w:val="28"/>
          <w:szCs w:val="28"/>
        </w:rPr>
        <w:t>The objects</w:t>
      </w:r>
      <w:r w:rsidR="00E43CB2" w:rsidRPr="00E43CB2">
        <w:rPr>
          <w:sz w:val="28"/>
          <w:szCs w:val="28"/>
        </w:rPr>
        <w:t xml:space="preserve"> we possess</w:t>
      </w:r>
      <w:r w:rsidRPr="00E43CB2">
        <w:rPr>
          <w:sz w:val="28"/>
          <w:szCs w:val="28"/>
        </w:rPr>
        <w:t xml:space="preserve"> can also be used to maintain connection with loved ones.</w:t>
      </w:r>
    </w:p>
    <w:p w:rsidR="003E064F" w:rsidRPr="00E43CB2" w:rsidRDefault="003E064F" w:rsidP="003E064F">
      <w:pPr>
        <w:pStyle w:val="ListParagraph"/>
        <w:numPr>
          <w:ilvl w:val="0"/>
          <w:numId w:val="8"/>
        </w:numPr>
        <w:rPr>
          <w:sz w:val="28"/>
          <w:szCs w:val="28"/>
        </w:rPr>
      </w:pPr>
      <w:r w:rsidRPr="00E43CB2">
        <w:rPr>
          <w:sz w:val="28"/>
          <w:szCs w:val="28"/>
        </w:rPr>
        <w:t xml:space="preserve">Colour plays a huge part in making choices about what we wear and how we decorate </w:t>
      </w:r>
      <w:r w:rsidR="000A60FB" w:rsidRPr="00E43CB2">
        <w:rPr>
          <w:sz w:val="28"/>
          <w:szCs w:val="28"/>
        </w:rPr>
        <w:t>our homes. This should always be taken into consideration.</w:t>
      </w:r>
    </w:p>
    <w:p w:rsidR="000A60FB" w:rsidRPr="00E43CB2" w:rsidRDefault="000A60FB" w:rsidP="003E064F">
      <w:pPr>
        <w:pStyle w:val="ListParagraph"/>
        <w:numPr>
          <w:ilvl w:val="0"/>
          <w:numId w:val="8"/>
        </w:numPr>
        <w:rPr>
          <w:sz w:val="28"/>
          <w:szCs w:val="28"/>
        </w:rPr>
      </w:pPr>
      <w:r w:rsidRPr="00E43CB2">
        <w:rPr>
          <w:sz w:val="28"/>
          <w:szCs w:val="28"/>
        </w:rPr>
        <w:t xml:space="preserve">Objects within the home can help us maintain our sense of identity and celebrate our achievements. </w:t>
      </w:r>
    </w:p>
    <w:p w:rsidR="000A60FB" w:rsidRPr="00E43CB2" w:rsidRDefault="00DA3F42" w:rsidP="003E064F">
      <w:pPr>
        <w:pStyle w:val="ListParagraph"/>
        <w:numPr>
          <w:ilvl w:val="0"/>
          <w:numId w:val="8"/>
        </w:numPr>
        <w:rPr>
          <w:sz w:val="28"/>
          <w:szCs w:val="28"/>
        </w:rPr>
      </w:pPr>
      <w:r w:rsidRPr="00E43CB2">
        <w:rPr>
          <w:sz w:val="28"/>
          <w:szCs w:val="28"/>
        </w:rPr>
        <w:t xml:space="preserve">Consideration needs to be given to the practical aspects of </w:t>
      </w:r>
      <w:r w:rsidR="00951863">
        <w:rPr>
          <w:sz w:val="28"/>
          <w:szCs w:val="28"/>
        </w:rPr>
        <w:t xml:space="preserve">the </w:t>
      </w:r>
      <w:r w:rsidRPr="00E43CB2">
        <w:rPr>
          <w:sz w:val="28"/>
          <w:szCs w:val="28"/>
        </w:rPr>
        <w:t>objects</w:t>
      </w:r>
      <w:r w:rsidR="00951863">
        <w:rPr>
          <w:sz w:val="28"/>
          <w:szCs w:val="28"/>
        </w:rPr>
        <w:t xml:space="preserve"> we use</w:t>
      </w:r>
      <w:r w:rsidRPr="00E43CB2">
        <w:rPr>
          <w:sz w:val="28"/>
          <w:szCs w:val="28"/>
        </w:rPr>
        <w:t>. Can they do the job safely?</w:t>
      </w:r>
    </w:p>
    <w:p w:rsidR="00DA3F42" w:rsidRPr="00E43CB2" w:rsidRDefault="00DA3F42" w:rsidP="003E064F">
      <w:pPr>
        <w:pStyle w:val="ListParagraph"/>
        <w:numPr>
          <w:ilvl w:val="0"/>
          <w:numId w:val="8"/>
        </w:numPr>
        <w:rPr>
          <w:sz w:val="28"/>
          <w:szCs w:val="28"/>
        </w:rPr>
      </w:pPr>
      <w:r w:rsidRPr="00E43CB2">
        <w:rPr>
          <w:sz w:val="28"/>
          <w:szCs w:val="28"/>
        </w:rPr>
        <w:t>Some objects can be used to comfort as they are not only pleasant to look at but also to hold.</w:t>
      </w:r>
    </w:p>
    <w:p w:rsidR="00FB3B53" w:rsidRPr="00E43CB2" w:rsidRDefault="00E43CB2" w:rsidP="003E064F">
      <w:pPr>
        <w:pStyle w:val="ListParagraph"/>
        <w:numPr>
          <w:ilvl w:val="0"/>
          <w:numId w:val="8"/>
        </w:numPr>
        <w:rPr>
          <w:sz w:val="28"/>
          <w:szCs w:val="28"/>
        </w:rPr>
      </w:pPr>
      <w:r w:rsidRPr="00E43CB2">
        <w:rPr>
          <w:sz w:val="28"/>
          <w:szCs w:val="28"/>
        </w:rPr>
        <w:t>Can virtual access to our</w:t>
      </w:r>
      <w:r w:rsidR="00FB3B53" w:rsidRPr="00E43CB2">
        <w:rPr>
          <w:sz w:val="28"/>
          <w:szCs w:val="28"/>
        </w:rPr>
        <w:t xml:space="preserve"> home</w:t>
      </w:r>
      <w:r w:rsidRPr="00E43CB2">
        <w:rPr>
          <w:sz w:val="28"/>
          <w:szCs w:val="28"/>
        </w:rPr>
        <w:t>s/possessions via zoom</w:t>
      </w:r>
      <w:r w:rsidR="00FB3B53" w:rsidRPr="00E43CB2">
        <w:rPr>
          <w:sz w:val="28"/>
          <w:szCs w:val="28"/>
        </w:rPr>
        <w:t xml:space="preserve"> help us get to know each other better</w:t>
      </w:r>
      <w:r w:rsidRPr="00E43CB2">
        <w:rPr>
          <w:sz w:val="28"/>
          <w:szCs w:val="28"/>
        </w:rPr>
        <w:t>?</w:t>
      </w:r>
    </w:p>
    <w:p w:rsidR="0070764D" w:rsidRDefault="0070764D" w:rsidP="0070764D">
      <w:pPr>
        <w:rPr>
          <w:b/>
          <w:sz w:val="28"/>
          <w:szCs w:val="28"/>
        </w:rPr>
      </w:pPr>
      <w:r w:rsidRPr="006E7787">
        <w:rPr>
          <w:b/>
          <w:sz w:val="28"/>
          <w:szCs w:val="28"/>
        </w:rPr>
        <w:t>Conclusion</w:t>
      </w:r>
    </w:p>
    <w:p w:rsidR="00E43CB2" w:rsidRDefault="00562896" w:rsidP="0070764D">
      <w:pPr>
        <w:rPr>
          <w:sz w:val="28"/>
          <w:szCs w:val="28"/>
        </w:rPr>
      </w:pPr>
      <w:r>
        <w:rPr>
          <w:sz w:val="28"/>
          <w:szCs w:val="28"/>
        </w:rPr>
        <w:t>This SHINDIG</w:t>
      </w:r>
      <w:r w:rsidR="00CC314A">
        <w:rPr>
          <w:sz w:val="28"/>
          <w:szCs w:val="28"/>
        </w:rPr>
        <w:t xml:space="preserve"> provided opportunity for people living with Dementia, their </w:t>
      </w:r>
      <w:proofErr w:type="spellStart"/>
      <w:r w:rsidR="00CC314A">
        <w:rPr>
          <w:sz w:val="28"/>
          <w:szCs w:val="28"/>
        </w:rPr>
        <w:t>carers</w:t>
      </w:r>
      <w:proofErr w:type="spellEnd"/>
      <w:r w:rsidR="00CC314A">
        <w:rPr>
          <w:sz w:val="28"/>
          <w:szCs w:val="28"/>
        </w:rPr>
        <w:t xml:space="preserve"> and supporters to share opinions on what they like. </w:t>
      </w:r>
      <w:r>
        <w:rPr>
          <w:sz w:val="28"/>
          <w:szCs w:val="28"/>
        </w:rPr>
        <w:t xml:space="preserve">Through three small discussion groups we explored the </w:t>
      </w:r>
      <w:r w:rsidR="00CC314A" w:rsidRPr="0070764D">
        <w:rPr>
          <w:sz w:val="28"/>
          <w:szCs w:val="28"/>
        </w:rPr>
        <w:t>importance of being able to choose the things that suit our personal tastes and preferences</w:t>
      </w:r>
      <w:r>
        <w:rPr>
          <w:sz w:val="28"/>
          <w:szCs w:val="28"/>
        </w:rPr>
        <w:t>.</w:t>
      </w:r>
    </w:p>
    <w:p w:rsidR="0063688A" w:rsidRDefault="0063688A" w:rsidP="0063688A">
      <w:pPr>
        <w:rPr>
          <w:rFonts w:cs="Times New Roman"/>
          <w:sz w:val="28"/>
          <w:szCs w:val="28"/>
        </w:rPr>
      </w:pPr>
      <w:r>
        <w:rPr>
          <w:sz w:val="28"/>
          <w:szCs w:val="28"/>
        </w:rPr>
        <w:t xml:space="preserve">For more information please contact SHINDIG co-ordinators: </w:t>
      </w:r>
      <w:hyperlink r:id="rId9" w:history="1">
        <w:r>
          <w:rPr>
            <w:rStyle w:val="Hyperlink"/>
            <w:sz w:val="28"/>
            <w:szCs w:val="28"/>
          </w:rPr>
          <w:t>jo.wallace@alzheimers.org.uk</w:t>
        </w:r>
      </w:hyperlink>
      <w:r>
        <w:rPr>
          <w:sz w:val="28"/>
          <w:szCs w:val="28"/>
        </w:rPr>
        <w:t xml:space="preserve"> or </w:t>
      </w:r>
      <w:hyperlink r:id="rId10" w:history="1">
        <w:r>
          <w:rPr>
            <w:rStyle w:val="Hyperlink"/>
            <w:sz w:val="28"/>
            <w:szCs w:val="28"/>
          </w:rPr>
          <w:t>claire.jepson@shsc.nhs.uk</w:t>
        </w:r>
      </w:hyperlink>
      <w:r>
        <w:rPr>
          <w:rFonts w:cs="Times New Roman"/>
          <w:sz w:val="28"/>
          <w:szCs w:val="28"/>
        </w:rPr>
        <w:t xml:space="preserve"> </w:t>
      </w:r>
    </w:p>
    <w:p w:rsidR="0063688A" w:rsidRDefault="0063688A" w:rsidP="00F920BC">
      <w:pPr>
        <w:rPr>
          <w:rFonts w:ascii="Calibri" w:hAnsi="Calibri"/>
          <w:sz w:val="28"/>
          <w:szCs w:val="28"/>
        </w:rPr>
      </w:pPr>
    </w:p>
    <w:p w:rsidR="00F920BC" w:rsidRPr="00A70E68" w:rsidRDefault="0063688A" w:rsidP="00F920BC">
      <w:pPr>
        <w:rPr>
          <w:rFonts w:ascii="Calibri" w:hAnsi="Calibri"/>
          <w:sz w:val="28"/>
          <w:szCs w:val="28"/>
        </w:rPr>
      </w:pPr>
      <w:r>
        <w:rPr>
          <w:rFonts w:ascii="Calibri" w:hAnsi="Calibri"/>
          <w:sz w:val="28"/>
          <w:szCs w:val="28"/>
        </w:rPr>
        <w:t>If anyone</w:t>
      </w:r>
      <w:r w:rsidR="00F920BC" w:rsidRPr="00A70E68">
        <w:rPr>
          <w:rFonts w:ascii="Calibri" w:hAnsi="Calibri"/>
          <w:sz w:val="28"/>
          <w:szCs w:val="28"/>
        </w:rPr>
        <w:t xml:space="preserve"> </w:t>
      </w:r>
      <w:r w:rsidR="0070764D" w:rsidRPr="00A70E68">
        <w:rPr>
          <w:rFonts w:ascii="Calibri" w:hAnsi="Calibri"/>
          <w:sz w:val="28"/>
          <w:szCs w:val="28"/>
        </w:rPr>
        <w:t>would be interested in being</w:t>
      </w:r>
      <w:r>
        <w:rPr>
          <w:rFonts w:ascii="Calibri" w:hAnsi="Calibri"/>
          <w:sz w:val="28"/>
          <w:szCs w:val="28"/>
        </w:rPr>
        <w:t xml:space="preserve"> further involved in </w:t>
      </w:r>
      <w:proofErr w:type="spellStart"/>
      <w:r>
        <w:rPr>
          <w:rFonts w:ascii="Calibri" w:hAnsi="Calibri"/>
          <w:sz w:val="28"/>
          <w:szCs w:val="28"/>
        </w:rPr>
        <w:t>Marney</w:t>
      </w:r>
      <w:proofErr w:type="spellEnd"/>
      <w:r>
        <w:rPr>
          <w:rFonts w:ascii="Calibri" w:hAnsi="Calibri"/>
          <w:sz w:val="28"/>
          <w:szCs w:val="28"/>
        </w:rPr>
        <w:t xml:space="preserve"> Walkers</w:t>
      </w:r>
      <w:r w:rsidR="0070764D" w:rsidRPr="00A70E68">
        <w:rPr>
          <w:rFonts w:ascii="Calibri" w:hAnsi="Calibri"/>
          <w:sz w:val="28"/>
          <w:szCs w:val="28"/>
        </w:rPr>
        <w:t xml:space="preserve"> </w:t>
      </w:r>
      <w:r w:rsidR="00F920BC" w:rsidRPr="00A70E68">
        <w:rPr>
          <w:rFonts w:ascii="Calibri" w:hAnsi="Calibri"/>
          <w:sz w:val="28"/>
          <w:szCs w:val="28"/>
        </w:rPr>
        <w:t xml:space="preserve">research or </w:t>
      </w:r>
      <w:r>
        <w:rPr>
          <w:rFonts w:ascii="Calibri" w:hAnsi="Calibri"/>
          <w:sz w:val="28"/>
          <w:szCs w:val="28"/>
        </w:rPr>
        <w:t>have any questions or comments</w:t>
      </w:r>
      <w:r w:rsidR="00F920BC" w:rsidRPr="00A70E68">
        <w:rPr>
          <w:rFonts w:ascii="Calibri" w:hAnsi="Calibri"/>
          <w:sz w:val="28"/>
          <w:szCs w:val="28"/>
        </w:rPr>
        <w:t xml:space="preserve"> please contact </w:t>
      </w:r>
      <w:r>
        <w:rPr>
          <w:rFonts w:ascii="Calibri" w:hAnsi="Calibri"/>
          <w:sz w:val="28"/>
          <w:szCs w:val="28"/>
        </w:rPr>
        <w:t>her at:</w:t>
      </w:r>
    </w:p>
    <w:p w:rsidR="00F920BC" w:rsidRPr="00A70E68" w:rsidRDefault="00F920BC" w:rsidP="00F920BC">
      <w:pPr>
        <w:rPr>
          <w:color w:val="000000"/>
          <w:sz w:val="28"/>
          <w:szCs w:val="28"/>
        </w:rPr>
      </w:pPr>
      <w:r w:rsidRPr="00A70E68">
        <w:rPr>
          <w:b/>
          <w:bCs/>
          <w:color w:val="000000"/>
          <w:sz w:val="28"/>
          <w:szCs w:val="28"/>
        </w:rPr>
        <w:t>Email:</w:t>
      </w:r>
      <w:r w:rsidRPr="00A70E68">
        <w:rPr>
          <w:rStyle w:val="apple-converted-space"/>
          <w:color w:val="000000"/>
          <w:sz w:val="28"/>
          <w:szCs w:val="28"/>
        </w:rPr>
        <w:t> </w:t>
      </w:r>
      <w:hyperlink r:id="rId11" w:tgtFrame="_blank" w:history="1">
        <w:r w:rsidRPr="00A70E68">
          <w:rPr>
            <w:rStyle w:val="Hyperlink"/>
            <w:sz w:val="28"/>
            <w:szCs w:val="28"/>
          </w:rPr>
          <w:t>marney.j.walker@student.shu.ac.uk</w:t>
        </w:r>
      </w:hyperlink>
    </w:p>
    <w:p w:rsidR="00F920BC" w:rsidRPr="00A70E68" w:rsidRDefault="00F920BC" w:rsidP="00F920BC">
      <w:pPr>
        <w:rPr>
          <w:color w:val="000000"/>
          <w:sz w:val="28"/>
          <w:szCs w:val="28"/>
        </w:rPr>
      </w:pPr>
      <w:r w:rsidRPr="00A70E68">
        <w:rPr>
          <w:b/>
          <w:bCs/>
          <w:color w:val="000000"/>
          <w:sz w:val="28"/>
          <w:szCs w:val="28"/>
        </w:rPr>
        <w:t xml:space="preserve">Lab 4 Living </w:t>
      </w:r>
      <w:hyperlink r:id="rId12" w:tgtFrame="_blank" w:history="1">
        <w:r w:rsidRPr="00A70E68">
          <w:rPr>
            <w:rStyle w:val="Hyperlink"/>
            <w:color w:val="1155CC"/>
            <w:sz w:val="28"/>
            <w:szCs w:val="28"/>
          </w:rPr>
          <w:t>https://lab4living.org.uk/</w:t>
        </w:r>
      </w:hyperlink>
    </w:p>
    <w:p w:rsidR="00F920BC" w:rsidRPr="00F920BC" w:rsidRDefault="00F920BC" w:rsidP="00F920BC">
      <w:pPr>
        <w:pStyle w:val="ListParagraph"/>
        <w:rPr>
          <w:b/>
          <w:bCs/>
        </w:rPr>
      </w:pPr>
    </w:p>
    <w:p w:rsidR="00F920BC" w:rsidRPr="00D355A6" w:rsidRDefault="00F920BC" w:rsidP="00316D4E">
      <w:pPr>
        <w:rPr>
          <w:b/>
          <w:sz w:val="28"/>
          <w:szCs w:val="28"/>
        </w:rPr>
      </w:pPr>
    </w:p>
    <w:p w:rsidR="00316D4E" w:rsidRDefault="00316D4E" w:rsidP="00316D4E">
      <w:pPr>
        <w:rPr>
          <w:b/>
          <w:sz w:val="28"/>
          <w:szCs w:val="28"/>
        </w:rPr>
      </w:pPr>
    </w:p>
    <w:p w:rsidR="00C16057" w:rsidRDefault="00C16057"/>
    <w:sectPr w:rsidR="00C16057" w:rsidSect="00A470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369F5"/>
    <w:multiLevelType w:val="hybridMultilevel"/>
    <w:tmpl w:val="182C9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A13D20"/>
    <w:multiLevelType w:val="hybridMultilevel"/>
    <w:tmpl w:val="655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A77759"/>
    <w:multiLevelType w:val="hybridMultilevel"/>
    <w:tmpl w:val="E53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1250AE"/>
    <w:multiLevelType w:val="hybridMultilevel"/>
    <w:tmpl w:val="CF14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850007"/>
    <w:multiLevelType w:val="hybridMultilevel"/>
    <w:tmpl w:val="5DA8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D520B2"/>
    <w:multiLevelType w:val="hybridMultilevel"/>
    <w:tmpl w:val="25D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D95517"/>
    <w:multiLevelType w:val="hybridMultilevel"/>
    <w:tmpl w:val="555E877A"/>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80B2162"/>
    <w:multiLevelType w:val="hybridMultilevel"/>
    <w:tmpl w:val="AFD8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529ED"/>
    <w:rsid w:val="00075162"/>
    <w:rsid w:val="000A60FB"/>
    <w:rsid w:val="0015412B"/>
    <w:rsid w:val="001620B8"/>
    <w:rsid w:val="001A5AE8"/>
    <w:rsid w:val="001B543E"/>
    <w:rsid w:val="002827C5"/>
    <w:rsid w:val="00316D4E"/>
    <w:rsid w:val="003219A8"/>
    <w:rsid w:val="003529ED"/>
    <w:rsid w:val="003C3AB5"/>
    <w:rsid w:val="003E064F"/>
    <w:rsid w:val="004313CB"/>
    <w:rsid w:val="004326E1"/>
    <w:rsid w:val="0048794B"/>
    <w:rsid w:val="00562896"/>
    <w:rsid w:val="00603823"/>
    <w:rsid w:val="0063688A"/>
    <w:rsid w:val="0070764D"/>
    <w:rsid w:val="0076546B"/>
    <w:rsid w:val="007B517A"/>
    <w:rsid w:val="007C4AD6"/>
    <w:rsid w:val="007C7F10"/>
    <w:rsid w:val="00846D7D"/>
    <w:rsid w:val="008874DF"/>
    <w:rsid w:val="00897EDA"/>
    <w:rsid w:val="008C34DF"/>
    <w:rsid w:val="008E2F57"/>
    <w:rsid w:val="008E7C27"/>
    <w:rsid w:val="00900D7F"/>
    <w:rsid w:val="00943B10"/>
    <w:rsid w:val="00951863"/>
    <w:rsid w:val="00A470CB"/>
    <w:rsid w:val="00A70E68"/>
    <w:rsid w:val="00AA58D0"/>
    <w:rsid w:val="00AB3D13"/>
    <w:rsid w:val="00BD51F6"/>
    <w:rsid w:val="00C16057"/>
    <w:rsid w:val="00CC314A"/>
    <w:rsid w:val="00D83319"/>
    <w:rsid w:val="00DA3F42"/>
    <w:rsid w:val="00DC61F6"/>
    <w:rsid w:val="00DF1280"/>
    <w:rsid w:val="00E05B0A"/>
    <w:rsid w:val="00E4036C"/>
    <w:rsid w:val="00E43CB2"/>
    <w:rsid w:val="00E457DD"/>
    <w:rsid w:val="00E525DF"/>
    <w:rsid w:val="00E73A07"/>
    <w:rsid w:val="00F90241"/>
    <w:rsid w:val="00F920BC"/>
    <w:rsid w:val="00FB3B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ED"/>
    <w:rPr>
      <w:rFonts w:ascii="Tahoma" w:hAnsi="Tahoma" w:cs="Tahoma"/>
      <w:sz w:val="16"/>
      <w:szCs w:val="16"/>
    </w:rPr>
  </w:style>
  <w:style w:type="paragraph" w:styleId="ListParagraph">
    <w:name w:val="List Paragraph"/>
    <w:basedOn w:val="Normal"/>
    <w:uiPriority w:val="34"/>
    <w:qFormat/>
    <w:rsid w:val="00316D4E"/>
    <w:pPr>
      <w:ind w:left="720"/>
      <w:contextualSpacing/>
    </w:pPr>
  </w:style>
  <w:style w:type="character" w:styleId="Hyperlink">
    <w:name w:val="Hyperlink"/>
    <w:basedOn w:val="DefaultParagraphFont"/>
    <w:uiPriority w:val="99"/>
    <w:unhideWhenUsed/>
    <w:rsid w:val="00F920BC"/>
    <w:rPr>
      <w:color w:val="0000FF" w:themeColor="hyperlink"/>
      <w:u w:val="single"/>
    </w:rPr>
  </w:style>
  <w:style w:type="character" w:customStyle="1" w:styleId="apple-converted-space">
    <w:name w:val="apple-converted-space"/>
    <w:basedOn w:val="DefaultParagraphFont"/>
    <w:rsid w:val="00F920BC"/>
  </w:style>
</w:styles>
</file>

<file path=word/webSettings.xml><?xml version="1.0" encoding="utf-8"?>
<w:webSettings xmlns:r="http://schemas.openxmlformats.org/officeDocument/2006/relationships" xmlns:w="http://schemas.openxmlformats.org/wordprocessingml/2006/main">
  <w:divs>
    <w:div w:id="1260329737">
      <w:bodyDiv w:val="1"/>
      <w:marLeft w:val="0"/>
      <w:marRight w:val="0"/>
      <w:marTop w:val="0"/>
      <w:marBottom w:val="0"/>
      <w:divBdr>
        <w:top w:val="none" w:sz="0" w:space="0" w:color="auto"/>
        <w:left w:val="none" w:sz="0" w:space="0" w:color="auto"/>
        <w:bottom w:val="none" w:sz="0" w:space="0" w:color="auto"/>
        <w:right w:val="none" w:sz="0" w:space="0" w:color="auto"/>
      </w:divBdr>
    </w:div>
    <w:div w:id="12907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lab4livin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rney.j.walker@student.shu.ac.uk" TargetMode="External"/><Relationship Id="rId5" Type="http://schemas.openxmlformats.org/officeDocument/2006/relationships/webSettings" Target="webSettings.xml"/><Relationship Id="rId10" Type="http://schemas.openxmlformats.org/officeDocument/2006/relationships/hyperlink" Target="mailto:claire.jepson@shsc.nhs.uk" TargetMode="External"/><Relationship Id="rId4" Type="http://schemas.openxmlformats.org/officeDocument/2006/relationships/settings" Target="settings.xml"/><Relationship Id="rId9" Type="http://schemas.openxmlformats.org/officeDocument/2006/relationships/hyperlink" Target="mailto:jo.wallace@alzheimer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8C8A-FEB2-41AF-A0D5-1487810B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2021-01-22T14:17:00Z</dcterms:created>
  <dcterms:modified xsi:type="dcterms:W3CDTF">2021-01-22T14:17:00Z</dcterms:modified>
</cp:coreProperties>
</file>